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DE4" w:rsidRPr="00CE6DE4" w:rsidRDefault="00CE6DE4">
      <w:pPr>
        <w:rPr>
          <w:sz w:val="52"/>
        </w:rPr>
      </w:pPr>
      <w:r w:rsidRPr="00CE6DE4">
        <w:rPr>
          <w:sz w:val="52"/>
        </w:rPr>
        <w:t>Hayfield Summer Recreation Activities 2018</w:t>
      </w:r>
    </w:p>
    <w:p w:rsidR="00CE6DE4" w:rsidRDefault="00CE6DE4" w:rsidP="00CE6DE4">
      <w:pPr>
        <w:jc w:val="center"/>
        <w:rPr>
          <w:sz w:val="32"/>
        </w:rPr>
      </w:pPr>
    </w:p>
    <w:p w:rsidR="00CE6DE4" w:rsidRDefault="00CE6DE4" w:rsidP="00CE6DE4">
      <w:pPr>
        <w:rPr>
          <w:sz w:val="32"/>
        </w:rPr>
      </w:pPr>
      <w:r>
        <w:rPr>
          <w:sz w:val="32"/>
        </w:rPr>
        <w:t xml:space="preserve">General Information: </w:t>
      </w:r>
    </w:p>
    <w:p w:rsidR="00CE6DE4" w:rsidRDefault="00CE6DE4" w:rsidP="00CE6DE4">
      <w:pPr>
        <w:pStyle w:val="ListParagraph"/>
        <w:numPr>
          <w:ilvl w:val="0"/>
          <w:numId w:val="2"/>
        </w:numPr>
        <w:rPr>
          <w:sz w:val="32"/>
        </w:rPr>
      </w:pPr>
      <w:r w:rsidRPr="00CE6DE4">
        <w:rPr>
          <w:sz w:val="32"/>
        </w:rPr>
        <w:t xml:space="preserve">The grade you are currently in for the 2017-2018 school year is the grade you will use for registration. </w:t>
      </w:r>
    </w:p>
    <w:p w:rsidR="00CE6DE4" w:rsidRDefault="00CE6DE4" w:rsidP="00CE6DE4">
      <w:pPr>
        <w:pStyle w:val="ListParagraph"/>
        <w:numPr>
          <w:ilvl w:val="0"/>
          <w:numId w:val="2"/>
        </w:numPr>
        <w:rPr>
          <w:sz w:val="32"/>
        </w:rPr>
      </w:pPr>
      <w:r>
        <w:rPr>
          <w:sz w:val="32"/>
        </w:rPr>
        <w:t xml:space="preserve">Registration form is due back to your classroom teacher by Friday, May </w:t>
      </w:r>
      <w:r w:rsidR="002A07EB">
        <w:rPr>
          <w:sz w:val="32"/>
        </w:rPr>
        <w:t>4</w:t>
      </w:r>
      <w:r w:rsidRPr="00CE6DE4">
        <w:rPr>
          <w:sz w:val="32"/>
          <w:vertAlign w:val="superscript"/>
        </w:rPr>
        <w:t>th</w:t>
      </w:r>
      <w:r>
        <w:rPr>
          <w:sz w:val="32"/>
        </w:rPr>
        <w:t>. Late registrations will be charged with a $5 late fee.</w:t>
      </w:r>
    </w:p>
    <w:p w:rsidR="00CE6DE4" w:rsidRDefault="00CE6DE4" w:rsidP="00CE6DE4">
      <w:pPr>
        <w:pStyle w:val="ListParagraph"/>
        <w:numPr>
          <w:ilvl w:val="0"/>
          <w:numId w:val="2"/>
        </w:numPr>
        <w:rPr>
          <w:sz w:val="32"/>
        </w:rPr>
      </w:pPr>
      <w:r>
        <w:rPr>
          <w:sz w:val="32"/>
        </w:rPr>
        <w:t xml:space="preserve">LATE REGISTRATIONS WILL NOT BE TAKEN AFTER MAY </w:t>
      </w:r>
      <w:r w:rsidR="002A07EB">
        <w:rPr>
          <w:sz w:val="32"/>
        </w:rPr>
        <w:t>11</w:t>
      </w:r>
      <w:r w:rsidRPr="00CE6DE4">
        <w:rPr>
          <w:sz w:val="32"/>
          <w:vertAlign w:val="superscript"/>
        </w:rPr>
        <w:t>TH</w:t>
      </w:r>
      <w:r>
        <w:rPr>
          <w:sz w:val="32"/>
        </w:rPr>
        <w:t>!!</w:t>
      </w:r>
    </w:p>
    <w:p w:rsidR="00D647F2" w:rsidRDefault="00D647F2" w:rsidP="00CE6DE4">
      <w:pPr>
        <w:pStyle w:val="ListParagraph"/>
        <w:numPr>
          <w:ilvl w:val="0"/>
          <w:numId w:val="2"/>
        </w:numPr>
        <w:rPr>
          <w:sz w:val="32"/>
        </w:rPr>
      </w:pPr>
      <w:r>
        <w:rPr>
          <w:sz w:val="32"/>
        </w:rPr>
        <w:t xml:space="preserve">Payment for Swimming Lessons and Junior Golf </w:t>
      </w:r>
      <w:r w:rsidRPr="00D647F2">
        <w:rPr>
          <w:b/>
          <w:sz w:val="32"/>
          <w:u w:val="single"/>
        </w:rPr>
        <w:t>MUST</w:t>
      </w:r>
      <w:r>
        <w:rPr>
          <w:sz w:val="32"/>
        </w:rPr>
        <w:t xml:space="preserve"> be made with separate checks! Swimming Lessons made payable to ‘City of Hayfield’ and Junior Golf made payable to ‘The Oaks’. </w:t>
      </w:r>
    </w:p>
    <w:p w:rsidR="003C5A97" w:rsidRDefault="00D647F2" w:rsidP="00CE6DE4">
      <w:pPr>
        <w:pStyle w:val="ListParagraph"/>
        <w:numPr>
          <w:ilvl w:val="0"/>
          <w:numId w:val="2"/>
        </w:numPr>
        <w:rPr>
          <w:sz w:val="32"/>
        </w:rPr>
      </w:pPr>
      <w:r>
        <w:rPr>
          <w:sz w:val="32"/>
        </w:rPr>
        <w:t>Schedules</w:t>
      </w:r>
      <w:r w:rsidR="003C5A97">
        <w:rPr>
          <w:sz w:val="32"/>
        </w:rPr>
        <w:t xml:space="preserve"> for tee ball, coach pitch and youth softball (if needed)</w:t>
      </w:r>
      <w:r>
        <w:rPr>
          <w:sz w:val="32"/>
        </w:rPr>
        <w:t xml:space="preserve"> will be sent home</w:t>
      </w:r>
      <w:r w:rsidR="003C5A97">
        <w:rPr>
          <w:sz w:val="32"/>
        </w:rPr>
        <w:t xml:space="preserve"> from school</w:t>
      </w:r>
      <w:r>
        <w:rPr>
          <w:sz w:val="32"/>
        </w:rPr>
        <w:t xml:space="preserve"> with the students, but this will be the only copy they will be given. Otherwise, you need to access the schedule on the website or Facebook page. </w:t>
      </w:r>
    </w:p>
    <w:p w:rsidR="00D647F2" w:rsidRDefault="00D647F2" w:rsidP="003C5A97">
      <w:pPr>
        <w:pStyle w:val="ListParagraph"/>
        <w:numPr>
          <w:ilvl w:val="1"/>
          <w:numId w:val="2"/>
        </w:numPr>
        <w:rPr>
          <w:sz w:val="32"/>
        </w:rPr>
      </w:pPr>
      <w:r>
        <w:rPr>
          <w:sz w:val="32"/>
        </w:rPr>
        <w:t>Please contact Dani Wagner if you do not have internet access and are in need of another copy.</w:t>
      </w:r>
    </w:p>
    <w:p w:rsidR="00D647F2" w:rsidRDefault="00D647F2" w:rsidP="00D647F2">
      <w:pPr>
        <w:rPr>
          <w:sz w:val="32"/>
        </w:rPr>
      </w:pPr>
      <w:r>
        <w:rPr>
          <w:sz w:val="32"/>
        </w:rPr>
        <w:t xml:space="preserve">Social Media Information: </w:t>
      </w:r>
    </w:p>
    <w:p w:rsidR="00D647F2" w:rsidRDefault="00D647F2" w:rsidP="00D647F2">
      <w:pPr>
        <w:pStyle w:val="ListParagraph"/>
        <w:numPr>
          <w:ilvl w:val="0"/>
          <w:numId w:val="3"/>
        </w:numPr>
        <w:rPr>
          <w:sz w:val="32"/>
        </w:rPr>
      </w:pPr>
      <w:r>
        <w:rPr>
          <w:sz w:val="32"/>
        </w:rPr>
        <w:t xml:space="preserve">There will be a website and Facebook page available with information including game/trip schedules, team rosters, announcements, cancellations, photos, etc. </w:t>
      </w:r>
    </w:p>
    <w:p w:rsidR="00D647F2" w:rsidRDefault="00D647F2" w:rsidP="00D647F2">
      <w:pPr>
        <w:pStyle w:val="ListParagraph"/>
        <w:numPr>
          <w:ilvl w:val="0"/>
          <w:numId w:val="3"/>
        </w:numPr>
        <w:rPr>
          <w:sz w:val="32"/>
        </w:rPr>
      </w:pPr>
      <w:r>
        <w:rPr>
          <w:sz w:val="32"/>
        </w:rPr>
        <w:t>Website: hayfieldsummerrec.yolasite.com</w:t>
      </w:r>
    </w:p>
    <w:p w:rsidR="00D647F2" w:rsidRDefault="00D647F2" w:rsidP="00D647F2">
      <w:pPr>
        <w:pStyle w:val="ListParagraph"/>
        <w:numPr>
          <w:ilvl w:val="1"/>
          <w:numId w:val="3"/>
        </w:numPr>
        <w:rPr>
          <w:sz w:val="32"/>
        </w:rPr>
      </w:pPr>
      <w:r>
        <w:rPr>
          <w:sz w:val="32"/>
        </w:rPr>
        <w:t xml:space="preserve">Website can also be accessed through the Hayfield Community Schools District homepage </w:t>
      </w:r>
      <w:r w:rsidR="00E047EE">
        <w:rPr>
          <w:sz w:val="32"/>
        </w:rPr>
        <w:t xml:space="preserve">at </w:t>
      </w:r>
      <w:r w:rsidR="00E047EE" w:rsidRPr="00E047EE">
        <w:rPr>
          <w:sz w:val="32"/>
          <w:u w:val="single"/>
        </w:rPr>
        <w:t>hayfield.k12.mn.us</w:t>
      </w:r>
      <w:r w:rsidR="00E047EE">
        <w:rPr>
          <w:sz w:val="32"/>
        </w:rPr>
        <w:t xml:space="preserve"> by going to Extra Curricular&gt;Activities&gt;Summer Rec</w:t>
      </w:r>
    </w:p>
    <w:p w:rsidR="00CE6DE4" w:rsidRPr="003C5A97" w:rsidRDefault="00054325" w:rsidP="00FD013B">
      <w:pPr>
        <w:pStyle w:val="ListParagraph"/>
        <w:numPr>
          <w:ilvl w:val="0"/>
          <w:numId w:val="3"/>
        </w:numPr>
        <w:rPr>
          <w:sz w:val="32"/>
        </w:rPr>
      </w:pPr>
      <w:r>
        <w:rPr>
          <w:sz w:val="32"/>
        </w:rPr>
        <w:t>Facebook Page: Hayfield Summer Recreation (@</w:t>
      </w:r>
      <w:proofErr w:type="spellStart"/>
      <w:r>
        <w:rPr>
          <w:sz w:val="32"/>
        </w:rPr>
        <w:t>hayfieldsummerrecreation</w:t>
      </w:r>
      <w:proofErr w:type="spellEnd"/>
      <w:r>
        <w:rPr>
          <w:sz w:val="32"/>
        </w:rPr>
        <w:t>)</w:t>
      </w:r>
      <w:r w:rsidR="00CE6DE4" w:rsidRPr="003C5A97">
        <w:rPr>
          <w:sz w:val="32"/>
        </w:rPr>
        <w:br w:type="page"/>
      </w:r>
    </w:p>
    <w:p w:rsidR="00FA1158" w:rsidRDefault="00FA1158" w:rsidP="00FA1158">
      <w:pPr>
        <w:pStyle w:val="NoSpacing"/>
        <w:jc w:val="center"/>
        <w:rPr>
          <w:sz w:val="32"/>
        </w:rPr>
      </w:pPr>
      <w:r w:rsidRPr="00FA1158">
        <w:rPr>
          <w:sz w:val="32"/>
        </w:rPr>
        <w:lastRenderedPageBreak/>
        <w:t>MORNING CLINICS &amp; CAMPS</w:t>
      </w:r>
    </w:p>
    <w:p w:rsidR="00FA1158" w:rsidRPr="00693512" w:rsidRDefault="00FA1158" w:rsidP="00FA1158">
      <w:pPr>
        <w:pStyle w:val="NoSpacing"/>
        <w:jc w:val="center"/>
        <w:rPr>
          <w:sz w:val="24"/>
        </w:rPr>
      </w:pPr>
      <w:r w:rsidRPr="00693512">
        <w:rPr>
          <w:sz w:val="24"/>
        </w:rPr>
        <w:t>These activities run from 9:30 am – 11:00 am unless otherwise noted. Lack of interest may result in cancellations.</w:t>
      </w:r>
    </w:p>
    <w:p w:rsidR="00853AB6" w:rsidRPr="00C917DE" w:rsidRDefault="00853AB6" w:rsidP="00FA1158">
      <w:pPr>
        <w:pStyle w:val="NoSpacing"/>
        <w:jc w:val="center"/>
        <w:rPr>
          <w:sz w:val="24"/>
          <w:u w:val="single"/>
        </w:rPr>
      </w:pPr>
    </w:p>
    <w:p w:rsidR="00853AB6" w:rsidRPr="00C917DE" w:rsidRDefault="00853AB6" w:rsidP="00FA1158">
      <w:pPr>
        <w:pStyle w:val="NoSpacing"/>
        <w:jc w:val="center"/>
        <w:rPr>
          <w:sz w:val="20"/>
        </w:rPr>
      </w:pPr>
      <w:r w:rsidRPr="00C917DE">
        <w:rPr>
          <w:sz w:val="24"/>
          <w:u w:val="single"/>
        </w:rPr>
        <w:t>***For indoor camps such as basketball and volleyball, there will not be running water in the school over the summer, so we will be using porta-</w:t>
      </w:r>
      <w:proofErr w:type="spellStart"/>
      <w:r w:rsidRPr="00C917DE">
        <w:rPr>
          <w:sz w:val="24"/>
          <w:u w:val="single"/>
        </w:rPr>
        <w:t>potties</w:t>
      </w:r>
      <w:proofErr w:type="spellEnd"/>
      <w:r w:rsidRPr="00C917DE">
        <w:rPr>
          <w:sz w:val="24"/>
          <w:u w:val="single"/>
        </w:rPr>
        <w:t xml:space="preserve"> and </w:t>
      </w:r>
      <w:r w:rsidR="004405D5" w:rsidRPr="00C917DE">
        <w:rPr>
          <w:sz w:val="24"/>
          <w:u w:val="single"/>
        </w:rPr>
        <w:t>urge</w:t>
      </w:r>
      <w:r w:rsidRPr="00C917DE">
        <w:rPr>
          <w:sz w:val="24"/>
          <w:u w:val="single"/>
        </w:rPr>
        <w:t xml:space="preserve"> kids</w:t>
      </w:r>
      <w:r w:rsidR="004405D5" w:rsidRPr="00C917DE">
        <w:rPr>
          <w:sz w:val="24"/>
          <w:u w:val="single"/>
        </w:rPr>
        <w:t xml:space="preserve"> to</w:t>
      </w:r>
      <w:r w:rsidRPr="00C917DE">
        <w:rPr>
          <w:sz w:val="24"/>
          <w:u w:val="single"/>
        </w:rPr>
        <w:t xml:space="preserve"> bring a water bottle with them!!***</w:t>
      </w:r>
    </w:p>
    <w:p w:rsidR="00FA1158" w:rsidRDefault="00FA1158" w:rsidP="00FA1158">
      <w:pPr>
        <w:pStyle w:val="NoSpacing"/>
      </w:pPr>
    </w:p>
    <w:p w:rsidR="00FA1158" w:rsidRPr="00693512" w:rsidRDefault="00FA1158" w:rsidP="00FA1158">
      <w:pPr>
        <w:pStyle w:val="NoSpacing"/>
        <w:rPr>
          <w:sz w:val="24"/>
        </w:rPr>
      </w:pPr>
      <w:r w:rsidRPr="00693512">
        <w:rPr>
          <w:sz w:val="24"/>
          <w:u w:val="single"/>
        </w:rPr>
        <w:t>VOLLEYBALL</w:t>
      </w:r>
      <w:r w:rsidRPr="00693512">
        <w:rPr>
          <w:sz w:val="24"/>
        </w:rPr>
        <w:t xml:space="preserve">: </w:t>
      </w:r>
      <w:r w:rsidR="00853AB6" w:rsidRPr="00693512">
        <w:rPr>
          <w:sz w:val="24"/>
        </w:rPr>
        <w:t xml:space="preserve">Girls in grades 2-6 are eligible to attend in the east high school gym. Working on fundamentals and scrimmaging. Clinic will be led by head coach, players and summer recreation help. All grades 2-6 from </w:t>
      </w:r>
      <w:r w:rsidR="00853AB6" w:rsidRPr="00693512">
        <w:rPr>
          <w:b/>
          <w:sz w:val="24"/>
        </w:rPr>
        <w:t>1:00-2:30 pm</w:t>
      </w:r>
      <w:r w:rsidR="00853AB6" w:rsidRPr="00693512">
        <w:rPr>
          <w:sz w:val="24"/>
        </w:rPr>
        <w:t xml:space="preserve">. </w:t>
      </w:r>
      <w:r w:rsidR="00853AB6" w:rsidRPr="00693512">
        <w:rPr>
          <w:sz w:val="24"/>
          <w:u w:val="single"/>
        </w:rPr>
        <w:t>Please bring your own water bottle</w:t>
      </w:r>
      <w:r w:rsidR="00853AB6" w:rsidRPr="00693512">
        <w:rPr>
          <w:sz w:val="24"/>
        </w:rPr>
        <w:t>.</w:t>
      </w:r>
      <w:r w:rsidR="003F6621" w:rsidRPr="00693512">
        <w:rPr>
          <w:sz w:val="24"/>
        </w:rPr>
        <w:t xml:space="preserve"> </w:t>
      </w:r>
      <w:r w:rsidR="003F6621" w:rsidRPr="00693512">
        <w:rPr>
          <w:b/>
          <w:sz w:val="24"/>
        </w:rPr>
        <w:t>June 11</w:t>
      </w:r>
      <w:r w:rsidR="003F6621" w:rsidRPr="00693512">
        <w:rPr>
          <w:b/>
          <w:sz w:val="24"/>
          <w:vertAlign w:val="superscript"/>
        </w:rPr>
        <w:t>th</w:t>
      </w:r>
      <w:r w:rsidR="003F6621" w:rsidRPr="00693512">
        <w:rPr>
          <w:b/>
          <w:sz w:val="24"/>
        </w:rPr>
        <w:t>-14</w:t>
      </w:r>
      <w:r w:rsidR="003F6621" w:rsidRPr="00693512">
        <w:rPr>
          <w:b/>
          <w:sz w:val="24"/>
          <w:vertAlign w:val="superscript"/>
        </w:rPr>
        <w:t>th</w:t>
      </w:r>
      <w:r w:rsidR="003F6621" w:rsidRPr="00693512">
        <w:rPr>
          <w:b/>
          <w:sz w:val="24"/>
        </w:rPr>
        <w:t>. COST: $15</w:t>
      </w:r>
    </w:p>
    <w:p w:rsidR="00525580" w:rsidRPr="00693512" w:rsidRDefault="00525580" w:rsidP="00525580">
      <w:pPr>
        <w:pStyle w:val="NoSpacing"/>
        <w:rPr>
          <w:sz w:val="24"/>
        </w:rPr>
      </w:pPr>
    </w:p>
    <w:p w:rsidR="00525580" w:rsidRPr="00693512" w:rsidRDefault="00DB7527" w:rsidP="00525580">
      <w:pPr>
        <w:pStyle w:val="NoSpacing"/>
        <w:rPr>
          <w:sz w:val="24"/>
        </w:rPr>
      </w:pPr>
      <w:r>
        <w:rPr>
          <w:sz w:val="24"/>
          <w:u w:val="single"/>
        </w:rPr>
        <w:t xml:space="preserve">GIRLS </w:t>
      </w:r>
      <w:r w:rsidR="00525580" w:rsidRPr="00693512">
        <w:rPr>
          <w:sz w:val="24"/>
          <w:u w:val="single"/>
        </w:rPr>
        <w:t>BASKETBALL</w:t>
      </w:r>
      <w:r w:rsidR="00525580" w:rsidRPr="00693512">
        <w:rPr>
          <w:sz w:val="24"/>
        </w:rPr>
        <w:t xml:space="preserve">: </w:t>
      </w:r>
      <w:r>
        <w:rPr>
          <w:sz w:val="24"/>
        </w:rPr>
        <w:t>Grades 1-6</w:t>
      </w:r>
      <w:r w:rsidR="00525580" w:rsidRPr="00693512">
        <w:rPr>
          <w:sz w:val="24"/>
        </w:rPr>
        <w:t xml:space="preserve">. Camp will be held in the east high school gym. Students will be working on skills and playing games. Clinic will be run by coaches and players. </w:t>
      </w:r>
      <w:r w:rsidR="00525580" w:rsidRPr="00693512">
        <w:rPr>
          <w:b/>
          <w:sz w:val="24"/>
        </w:rPr>
        <w:t>June 18</w:t>
      </w:r>
      <w:r w:rsidR="00525580" w:rsidRPr="00693512">
        <w:rPr>
          <w:b/>
          <w:sz w:val="24"/>
          <w:vertAlign w:val="superscript"/>
        </w:rPr>
        <w:t>th</w:t>
      </w:r>
      <w:r w:rsidR="00525580" w:rsidRPr="00693512">
        <w:rPr>
          <w:b/>
          <w:sz w:val="24"/>
        </w:rPr>
        <w:t>-21</w:t>
      </w:r>
      <w:r w:rsidR="00525580" w:rsidRPr="00693512">
        <w:rPr>
          <w:b/>
          <w:sz w:val="24"/>
          <w:vertAlign w:val="superscript"/>
        </w:rPr>
        <w:t>st</w:t>
      </w:r>
      <w:r w:rsidR="00525580" w:rsidRPr="00693512">
        <w:rPr>
          <w:b/>
          <w:sz w:val="24"/>
        </w:rPr>
        <w:t>. COST: $15</w:t>
      </w:r>
    </w:p>
    <w:p w:rsidR="00FA1158" w:rsidRPr="00693512" w:rsidRDefault="00FA1158" w:rsidP="00FA1158">
      <w:pPr>
        <w:pStyle w:val="NoSpacing"/>
        <w:rPr>
          <w:sz w:val="24"/>
        </w:rPr>
      </w:pPr>
    </w:p>
    <w:p w:rsidR="00FA1158" w:rsidRPr="00693512" w:rsidRDefault="00FA1158" w:rsidP="00FA1158">
      <w:pPr>
        <w:pStyle w:val="NoSpacing"/>
        <w:rPr>
          <w:b/>
          <w:sz w:val="24"/>
        </w:rPr>
      </w:pPr>
      <w:r w:rsidRPr="00693512">
        <w:rPr>
          <w:sz w:val="24"/>
          <w:u w:val="single"/>
        </w:rPr>
        <w:t>FOOTBALL</w:t>
      </w:r>
      <w:r w:rsidRPr="00693512">
        <w:rPr>
          <w:sz w:val="24"/>
        </w:rPr>
        <w:t>:</w:t>
      </w:r>
      <w:r w:rsidR="003578E9" w:rsidRPr="00693512">
        <w:rPr>
          <w:sz w:val="24"/>
        </w:rPr>
        <w:t xml:space="preserve"> This is for students in grades 3-6 and will meet on the Hayfield elementary playground. Offensive, defensive and special </w:t>
      </w:r>
      <w:proofErr w:type="gramStart"/>
      <w:r w:rsidR="003578E9" w:rsidRPr="00693512">
        <w:rPr>
          <w:sz w:val="24"/>
        </w:rPr>
        <w:t>teams</w:t>
      </w:r>
      <w:proofErr w:type="gramEnd"/>
      <w:r w:rsidR="003578E9" w:rsidRPr="00693512">
        <w:rPr>
          <w:sz w:val="24"/>
        </w:rPr>
        <w:t xml:space="preserve"> skills will be taught. Clinic run by head coach and varsity players. </w:t>
      </w:r>
      <w:r w:rsidR="003578E9" w:rsidRPr="00693512">
        <w:rPr>
          <w:b/>
          <w:sz w:val="24"/>
        </w:rPr>
        <w:t>June 25</w:t>
      </w:r>
      <w:r w:rsidR="003578E9" w:rsidRPr="00693512">
        <w:rPr>
          <w:b/>
          <w:sz w:val="24"/>
          <w:vertAlign w:val="superscript"/>
        </w:rPr>
        <w:t>th</w:t>
      </w:r>
      <w:r w:rsidR="003578E9" w:rsidRPr="00693512">
        <w:rPr>
          <w:b/>
          <w:sz w:val="24"/>
        </w:rPr>
        <w:t>-28</w:t>
      </w:r>
      <w:r w:rsidR="003578E9" w:rsidRPr="00693512">
        <w:rPr>
          <w:b/>
          <w:sz w:val="24"/>
          <w:vertAlign w:val="superscript"/>
        </w:rPr>
        <w:t>th</w:t>
      </w:r>
      <w:r w:rsidR="003578E9" w:rsidRPr="00693512">
        <w:rPr>
          <w:b/>
          <w:sz w:val="24"/>
        </w:rPr>
        <w:t xml:space="preserve">. </w:t>
      </w:r>
      <w:r w:rsidR="007318AE" w:rsidRPr="00693512">
        <w:rPr>
          <w:b/>
          <w:sz w:val="24"/>
        </w:rPr>
        <w:t>COST: $15</w:t>
      </w:r>
    </w:p>
    <w:p w:rsidR="00FA1158" w:rsidRPr="00693512" w:rsidRDefault="00FA1158" w:rsidP="00FA1158">
      <w:pPr>
        <w:pStyle w:val="NoSpacing"/>
        <w:rPr>
          <w:sz w:val="24"/>
        </w:rPr>
      </w:pPr>
    </w:p>
    <w:p w:rsidR="004405D5" w:rsidRPr="00693512" w:rsidRDefault="004405D5" w:rsidP="004405D5">
      <w:pPr>
        <w:pStyle w:val="NoSpacing"/>
        <w:rPr>
          <w:sz w:val="24"/>
        </w:rPr>
      </w:pPr>
      <w:r w:rsidRPr="00693512">
        <w:rPr>
          <w:sz w:val="24"/>
          <w:u w:val="single"/>
        </w:rPr>
        <w:t>BOWLING</w:t>
      </w:r>
      <w:r w:rsidRPr="00693512">
        <w:rPr>
          <w:sz w:val="24"/>
        </w:rPr>
        <w:t xml:space="preserve">: Boys and girls grades 3-6 will learn the fundamentals of bowling and also play many games of bowling. The camp is run by the Monahan family and summer recreation staff. </w:t>
      </w:r>
      <w:r w:rsidRPr="00693512">
        <w:rPr>
          <w:b/>
          <w:sz w:val="24"/>
        </w:rPr>
        <w:t>July 9</w:t>
      </w:r>
      <w:r w:rsidRPr="00693512">
        <w:rPr>
          <w:b/>
          <w:sz w:val="24"/>
          <w:vertAlign w:val="superscript"/>
        </w:rPr>
        <w:t>th</w:t>
      </w:r>
      <w:r w:rsidRPr="00693512">
        <w:rPr>
          <w:b/>
          <w:sz w:val="24"/>
        </w:rPr>
        <w:t>-12</w:t>
      </w:r>
      <w:r w:rsidRPr="00693512">
        <w:rPr>
          <w:b/>
          <w:sz w:val="24"/>
          <w:vertAlign w:val="superscript"/>
        </w:rPr>
        <w:t>th</w:t>
      </w:r>
      <w:r w:rsidRPr="00693512">
        <w:rPr>
          <w:b/>
          <w:sz w:val="24"/>
        </w:rPr>
        <w:t>. COST: $15</w:t>
      </w:r>
    </w:p>
    <w:p w:rsidR="004405D5" w:rsidRPr="00693512" w:rsidRDefault="004405D5" w:rsidP="00FA1158">
      <w:pPr>
        <w:pStyle w:val="NoSpacing"/>
        <w:rPr>
          <w:sz w:val="24"/>
        </w:rPr>
      </w:pPr>
    </w:p>
    <w:p w:rsidR="00FA1158" w:rsidRPr="00693512" w:rsidRDefault="00FA1158" w:rsidP="00FA1158">
      <w:pPr>
        <w:pStyle w:val="NoSpacing"/>
        <w:rPr>
          <w:sz w:val="24"/>
        </w:rPr>
      </w:pPr>
      <w:r w:rsidRPr="00693512">
        <w:rPr>
          <w:sz w:val="24"/>
          <w:u w:val="single"/>
        </w:rPr>
        <w:t>WIFFLEBALL</w:t>
      </w:r>
      <w:r w:rsidRPr="00693512">
        <w:rPr>
          <w:sz w:val="24"/>
        </w:rPr>
        <w:t>: Boys and girls in grades 1-6 will learn and play the fun, fast-paced game o</w:t>
      </w:r>
      <w:r w:rsidR="0055353D">
        <w:rPr>
          <w:sz w:val="24"/>
        </w:rPr>
        <w:t xml:space="preserve">f </w:t>
      </w:r>
      <w:proofErr w:type="spellStart"/>
      <w:r w:rsidR="0055353D">
        <w:rPr>
          <w:sz w:val="24"/>
        </w:rPr>
        <w:t>wiffleball</w:t>
      </w:r>
      <w:proofErr w:type="spellEnd"/>
      <w:r w:rsidR="0055353D">
        <w:rPr>
          <w:sz w:val="24"/>
        </w:rPr>
        <w:t>. On Sunday, July 29</w:t>
      </w:r>
      <w:r w:rsidR="00E677D3" w:rsidRPr="00693512">
        <w:rPr>
          <w:sz w:val="24"/>
        </w:rPr>
        <w:t>th</w:t>
      </w:r>
      <w:r w:rsidRPr="00693512">
        <w:rPr>
          <w:sz w:val="24"/>
        </w:rPr>
        <w:t xml:space="preserve"> there wi</w:t>
      </w:r>
      <w:r w:rsidR="0055353D">
        <w:rPr>
          <w:sz w:val="24"/>
        </w:rPr>
        <w:t xml:space="preserve">ll be a </w:t>
      </w:r>
      <w:proofErr w:type="spellStart"/>
      <w:r w:rsidR="0055353D">
        <w:rPr>
          <w:sz w:val="24"/>
        </w:rPr>
        <w:t>Wiffleball</w:t>
      </w:r>
      <w:proofErr w:type="spellEnd"/>
      <w:r w:rsidR="0055353D">
        <w:rPr>
          <w:sz w:val="24"/>
        </w:rPr>
        <w:t xml:space="preserve"> Tournament. </w:t>
      </w:r>
      <w:r w:rsidRPr="00693512">
        <w:rPr>
          <w:sz w:val="24"/>
        </w:rPr>
        <w:t>There is an additional cost for the tournament if you choose to enter a team, but the fee will not be paid until the day of the tournament. Further information for the tournament can be found on a separate sheet at the back of this packet. Both camp and the tournament will meet at the Hayfield Pool Field.</w:t>
      </w:r>
    </w:p>
    <w:p w:rsidR="00FA1158" w:rsidRPr="00693512" w:rsidRDefault="0055353D" w:rsidP="00FA1158">
      <w:pPr>
        <w:pStyle w:val="NoSpacing"/>
        <w:rPr>
          <w:b/>
          <w:sz w:val="24"/>
        </w:rPr>
      </w:pPr>
      <w:r>
        <w:rPr>
          <w:b/>
          <w:sz w:val="24"/>
        </w:rPr>
        <w:t>JULY 23</w:t>
      </w:r>
      <w:r w:rsidR="00E677D3" w:rsidRPr="00693512">
        <w:rPr>
          <w:b/>
          <w:sz w:val="24"/>
          <w:vertAlign w:val="superscript"/>
        </w:rPr>
        <w:t>th</w:t>
      </w:r>
      <w:r>
        <w:rPr>
          <w:b/>
          <w:sz w:val="24"/>
        </w:rPr>
        <w:t>-26</w:t>
      </w:r>
      <w:r w:rsidR="00E677D3" w:rsidRPr="00693512">
        <w:rPr>
          <w:b/>
          <w:sz w:val="24"/>
          <w:vertAlign w:val="superscript"/>
        </w:rPr>
        <w:t>th</w:t>
      </w:r>
      <w:r w:rsidR="00FA1158" w:rsidRPr="00693512">
        <w:rPr>
          <w:b/>
          <w:sz w:val="24"/>
        </w:rPr>
        <w:t xml:space="preserve"> COST:  $15 (for camp</w:t>
      </w:r>
      <w:r w:rsidR="00E677D3" w:rsidRPr="00693512">
        <w:rPr>
          <w:b/>
          <w:sz w:val="24"/>
        </w:rPr>
        <w:t xml:space="preserve"> only</w:t>
      </w:r>
      <w:r w:rsidR="00FA1158" w:rsidRPr="00693512">
        <w:rPr>
          <w:b/>
          <w:sz w:val="24"/>
        </w:rPr>
        <w:t xml:space="preserve">) </w:t>
      </w:r>
    </w:p>
    <w:p w:rsidR="00FA1158" w:rsidRPr="00693512" w:rsidRDefault="00FA1158" w:rsidP="00FA1158">
      <w:pPr>
        <w:pStyle w:val="NoSpacing"/>
        <w:rPr>
          <w:sz w:val="24"/>
        </w:rPr>
      </w:pPr>
    </w:p>
    <w:p w:rsidR="00D8688A" w:rsidRPr="00D8688A" w:rsidRDefault="00FA1158" w:rsidP="00C917DE">
      <w:pPr>
        <w:rPr>
          <w:rFonts w:ascii="Calibri" w:eastAsia="Times New Roman" w:hAnsi="Calibri" w:cs="Calibri"/>
          <w:color w:val="000000"/>
          <w:sz w:val="24"/>
          <w:szCs w:val="24"/>
        </w:rPr>
      </w:pPr>
      <w:r w:rsidRPr="00693512">
        <w:rPr>
          <w:sz w:val="24"/>
          <w:u w:val="single"/>
        </w:rPr>
        <w:t>ARTS &amp; CRAFTS</w:t>
      </w:r>
      <w:r w:rsidRPr="00693512">
        <w:rPr>
          <w:sz w:val="24"/>
        </w:rPr>
        <w:t xml:space="preserve">: </w:t>
      </w:r>
      <w:r w:rsidR="00C917DE" w:rsidRPr="00D8688A">
        <w:rPr>
          <w:rFonts w:ascii="Calibri" w:eastAsia="Times New Roman" w:hAnsi="Calibri" w:cs="Calibri"/>
          <w:color w:val="000000"/>
          <w:sz w:val="24"/>
          <w:szCs w:val="24"/>
        </w:rPr>
        <w:t>Boys and Girls of all ages</w:t>
      </w:r>
      <w:r w:rsidR="00C917DE">
        <w:rPr>
          <w:rFonts w:ascii="Calibri" w:eastAsia="Times New Roman" w:hAnsi="Calibri" w:cs="Calibri"/>
          <w:color w:val="000000"/>
          <w:sz w:val="24"/>
          <w:szCs w:val="24"/>
        </w:rPr>
        <w:t xml:space="preserve"> are welcome. Meet by the Elementary Library. </w:t>
      </w:r>
      <w:r w:rsidR="00C917DE" w:rsidRPr="00C917DE">
        <w:rPr>
          <w:rFonts w:ascii="Calibri" w:eastAsia="Times New Roman" w:hAnsi="Calibri" w:cs="Calibri"/>
          <w:b/>
          <w:color w:val="000000"/>
          <w:sz w:val="24"/>
          <w:szCs w:val="24"/>
        </w:rPr>
        <w:t>11:00 am – 12:30 pm.</w:t>
      </w:r>
      <w:r w:rsidR="00C917DE">
        <w:rPr>
          <w:rFonts w:ascii="Calibri" w:eastAsia="Times New Roman" w:hAnsi="Calibri" w:cs="Calibri"/>
          <w:b/>
          <w:color w:val="000000"/>
          <w:sz w:val="24"/>
          <w:szCs w:val="24"/>
        </w:rPr>
        <w:t xml:space="preserve"> </w:t>
      </w:r>
      <w:r w:rsidR="00C917DE" w:rsidRPr="00D8688A">
        <w:rPr>
          <w:rFonts w:ascii="Calibri" w:eastAsia="Times New Roman" w:hAnsi="Calibri" w:cs="Calibri"/>
          <w:color w:val="000000"/>
          <w:sz w:val="24"/>
          <w:szCs w:val="24"/>
        </w:rPr>
        <w:t>Contact Information Rachel Dublin 507-951-6033.</w:t>
      </w:r>
    </w:p>
    <w:p w:rsidR="00D8688A" w:rsidRPr="00D8688A" w:rsidRDefault="00C917DE" w:rsidP="00D868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w:t>
      </w:r>
      <w:r w:rsidRPr="00C917DE">
        <w:rPr>
          <w:rFonts w:ascii="Calibri" w:eastAsia="Times New Roman" w:hAnsi="Calibri" w:cs="Calibri"/>
          <w:color w:val="000000"/>
          <w:sz w:val="24"/>
          <w:szCs w:val="24"/>
          <w:vertAlign w:val="superscript"/>
        </w:rPr>
        <w:t>st</w:t>
      </w:r>
      <w:r>
        <w:rPr>
          <w:rFonts w:ascii="Calibri" w:eastAsia="Times New Roman" w:hAnsi="Calibri" w:cs="Calibri"/>
          <w:color w:val="000000"/>
          <w:sz w:val="24"/>
          <w:szCs w:val="24"/>
        </w:rPr>
        <w:t xml:space="preserve"> </w:t>
      </w:r>
      <w:r w:rsidR="00D8688A" w:rsidRPr="00D8688A">
        <w:rPr>
          <w:rFonts w:ascii="Calibri" w:eastAsia="Times New Roman" w:hAnsi="Calibri" w:cs="Calibri"/>
          <w:color w:val="000000"/>
          <w:sz w:val="24"/>
          <w:szCs w:val="24"/>
        </w:rPr>
        <w:t>Two Day Camp</w:t>
      </w:r>
      <w:r w:rsidR="00D8688A">
        <w:rPr>
          <w:rFonts w:ascii="Calibri" w:eastAsia="Times New Roman" w:hAnsi="Calibri" w:cs="Calibri"/>
          <w:color w:val="000000"/>
          <w:sz w:val="24"/>
          <w:szCs w:val="24"/>
        </w:rPr>
        <w:t xml:space="preserve"> -</w:t>
      </w:r>
      <w:r w:rsidR="00D8688A" w:rsidRPr="00D8688A">
        <w:rPr>
          <w:rFonts w:ascii="Calibri" w:eastAsia="Times New Roman" w:hAnsi="Calibri" w:cs="Calibri"/>
          <w:color w:val="000000"/>
          <w:sz w:val="24"/>
          <w:szCs w:val="24"/>
        </w:rPr>
        <w:t xml:space="preserve"> </w:t>
      </w:r>
      <w:r w:rsidRPr="00D8688A">
        <w:rPr>
          <w:rFonts w:ascii="Calibri" w:eastAsia="Times New Roman" w:hAnsi="Calibri" w:cs="Calibri"/>
          <w:color w:val="000000"/>
          <w:sz w:val="24"/>
          <w:szCs w:val="24"/>
        </w:rPr>
        <w:t>string art, aprons, painting and planting pots, hot mess canvas painting, and other fun crafts!!</w:t>
      </w:r>
      <w:r>
        <w:rPr>
          <w:rFonts w:ascii="Calibri" w:eastAsia="Times New Roman" w:hAnsi="Calibri" w:cs="Calibri"/>
          <w:color w:val="000000"/>
          <w:sz w:val="24"/>
          <w:szCs w:val="24"/>
        </w:rPr>
        <w:t xml:space="preserve"> </w:t>
      </w:r>
      <w:r w:rsidR="00D8688A" w:rsidRPr="00D8688A">
        <w:rPr>
          <w:rFonts w:ascii="Calibri" w:eastAsia="Times New Roman" w:hAnsi="Calibri" w:cs="Calibri"/>
          <w:color w:val="000000"/>
          <w:sz w:val="24"/>
          <w:szCs w:val="24"/>
        </w:rPr>
        <w:t xml:space="preserve">Tuesday June 19th and Thursday June 21st.  </w:t>
      </w:r>
      <w:r w:rsidR="00D8688A" w:rsidRPr="00D8688A">
        <w:rPr>
          <w:rFonts w:ascii="Calibri" w:eastAsia="Times New Roman" w:hAnsi="Calibri" w:cs="Calibri"/>
          <w:b/>
          <w:color w:val="000000"/>
          <w:sz w:val="24"/>
          <w:szCs w:val="24"/>
        </w:rPr>
        <w:t>Cost: $20</w:t>
      </w:r>
      <w:r w:rsidR="00D8688A">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w:t>
      </w:r>
    </w:p>
    <w:p w:rsidR="00D8688A" w:rsidRPr="00D8688A" w:rsidRDefault="00D8688A" w:rsidP="00D8688A">
      <w:pPr>
        <w:spacing w:after="0" w:line="240" w:lineRule="auto"/>
        <w:rPr>
          <w:rFonts w:ascii="Calibri" w:eastAsia="Times New Roman" w:hAnsi="Calibri" w:cs="Calibri"/>
          <w:color w:val="000000"/>
          <w:sz w:val="24"/>
          <w:szCs w:val="24"/>
        </w:rPr>
      </w:pPr>
    </w:p>
    <w:p w:rsidR="00D8688A" w:rsidRPr="00D8688A" w:rsidRDefault="00C917DE" w:rsidP="00D868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2</w:t>
      </w:r>
      <w:r w:rsidRPr="00C917DE">
        <w:rPr>
          <w:rFonts w:ascii="Calibri" w:eastAsia="Times New Roman" w:hAnsi="Calibri" w:cs="Calibri"/>
          <w:color w:val="000000"/>
          <w:sz w:val="24"/>
          <w:szCs w:val="24"/>
          <w:vertAlign w:val="superscript"/>
        </w:rPr>
        <w:t>nd</w:t>
      </w:r>
      <w:r>
        <w:rPr>
          <w:rFonts w:ascii="Calibri" w:eastAsia="Times New Roman" w:hAnsi="Calibri" w:cs="Calibri"/>
          <w:color w:val="000000"/>
          <w:sz w:val="24"/>
          <w:szCs w:val="24"/>
        </w:rPr>
        <w:t xml:space="preserve"> Two Day Camp: </w:t>
      </w:r>
      <w:r w:rsidR="00D8688A" w:rsidRPr="00D8688A">
        <w:rPr>
          <w:rFonts w:ascii="Calibri" w:eastAsia="Times New Roman" w:hAnsi="Calibri" w:cs="Calibri"/>
          <w:color w:val="000000"/>
          <w:sz w:val="24"/>
          <w:szCs w:val="24"/>
        </w:rPr>
        <w:t xml:space="preserve">wood sign for hanging awards, string art, hot mess canvas painting and other fun crafts!! Tuesday July 17th and Thursday July 19th. </w:t>
      </w:r>
      <w:r w:rsidR="00D8688A" w:rsidRPr="00D8688A">
        <w:rPr>
          <w:rFonts w:ascii="Calibri" w:eastAsia="Times New Roman" w:hAnsi="Calibri" w:cs="Calibri"/>
          <w:b/>
          <w:color w:val="000000"/>
          <w:sz w:val="24"/>
          <w:szCs w:val="24"/>
        </w:rPr>
        <w:t>Cost: $20</w:t>
      </w:r>
    </w:p>
    <w:p w:rsidR="002E6542" w:rsidRPr="00693512" w:rsidRDefault="002E6542" w:rsidP="00D8688A">
      <w:pPr>
        <w:pStyle w:val="NoSpacing"/>
        <w:rPr>
          <w:sz w:val="24"/>
        </w:rPr>
      </w:pPr>
    </w:p>
    <w:p w:rsidR="00C917DE" w:rsidRDefault="00693512" w:rsidP="00C917DE">
      <w:pPr>
        <w:pStyle w:val="NoSpacing"/>
        <w:rPr>
          <w:sz w:val="24"/>
        </w:rPr>
      </w:pPr>
      <w:r w:rsidRPr="00693512">
        <w:rPr>
          <w:sz w:val="24"/>
          <w:u w:val="single"/>
        </w:rPr>
        <w:t>DANCE</w:t>
      </w:r>
      <w:r w:rsidRPr="00693512">
        <w:rPr>
          <w:sz w:val="24"/>
        </w:rPr>
        <w:t xml:space="preserve">: </w:t>
      </w:r>
      <w:r w:rsidR="00C917DE">
        <w:rPr>
          <w:sz w:val="24"/>
        </w:rPr>
        <w:t>See attached flyer.</w:t>
      </w:r>
    </w:p>
    <w:p w:rsidR="002E6542" w:rsidRDefault="002E6542">
      <w:r>
        <w:br w:type="page"/>
      </w:r>
    </w:p>
    <w:p w:rsidR="002E6542" w:rsidRDefault="00970E18" w:rsidP="002E6542">
      <w:pPr>
        <w:pStyle w:val="NoSpacing"/>
        <w:jc w:val="center"/>
        <w:rPr>
          <w:sz w:val="36"/>
        </w:rPr>
      </w:pPr>
      <w:r>
        <w:rPr>
          <w:sz w:val="36"/>
        </w:rPr>
        <w:lastRenderedPageBreak/>
        <w:t>Youth Leagues</w:t>
      </w:r>
      <w:bookmarkStart w:id="0" w:name="_GoBack"/>
      <w:bookmarkEnd w:id="0"/>
    </w:p>
    <w:p w:rsidR="002E6542" w:rsidRDefault="002E6542" w:rsidP="00C917DE">
      <w:pPr>
        <w:pStyle w:val="NoSpacing"/>
        <w:jc w:val="center"/>
        <w:rPr>
          <w:sz w:val="28"/>
        </w:rPr>
      </w:pPr>
      <w:r>
        <w:rPr>
          <w:sz w:val="28"/>
        </w:rPr>
        <w:t xml:space="preserve">**The fee for each league </w:t>
      </w:r>
      <w:r w:rsidRPr="002E6542">
        <w:rPr>
          <w:sz w:val="28"/>
          <w:u w:val="single"/>
        </w:rPr>
        <w:t>includes</w:t>
      </w:r>
      <w:r>
        <w:rPr>
          <w:sz w:val="28"/>
        </w:rPr>
        <w:t xml:space="preserve"> keeping their summer recreation t-shirt. Shirt size must be provided on the registration form. </w:t>
      </w:r>
      <w:r w:rsidR="00C917DE">
        <w:rPr>
          <w:sz w:val="28"/>
        </w:rPr>
        <w:t>**</w:t>
      </w:r>
    </w:p>
    <w:p w:rsidR="002E6542" w:rsidRDefault="002E6542" w:rsidP="002E6542">
      <w:pPr>
        <w:pStyle w:val="NoSpacing"/>
        <w:rPr>
          <w:sz w:val="28"/>
        </w:rPr>
      </w:pPr>
    </w:p>
    <w:p w:rsidR="002E6542" w:rsidRDefault="002E6542" w:rsidP="002E6542">
      <w:pPr>
        <w:pStyle w:val="NoSpacing"/>
        <w:rPr>
          <w:sz w:val="28"/>
        </w:rPr>
      </w:pPr>
    </w:p>
    <w:p w:rsidR="002E6542" w:rsidRDefault="002E6542" w:rsidP="002E6542">
      <w:pPr>
        <w:pStyle w:val="NoSpacing"/>
        <w:rPr>
          <w:sz w:val="28"/>
        </w:rPr>
      </w:pPr>
      <w:r w:rsidRPr="00970E18">
        <w:rPr>
          <w:b/>
          <w:sz w:val="28"/>
        </w:rPr>
        <w:t>TEE BALL:</w:t>
      </w:r>
      <w:r>
        <w:rPr>
          <w:sz w:val="28"/>
        </w:rPr>
        <w:t xml:space="preserve"> Open to boys and girls in Pre-K and Kindergarten. We will focus on the fundamentals of the game by practicing skills each day, including how to field a ground ball, properly holding a bat, swinging and hitting among other skills. Games will be played each day along with continued skill development. Tee ball will meet twice a week throughout June &amp; July, mainly Monday evenings and Wednesday afternoons. Some Wednesday aft</w:t>
      </w:r>
      <w:r w:rsidR="00970E18">
        <w:rPr>
          <w:sz w:val="28"/>
        </w:rPr>
        <w:t xml:space="preserve">ernoons will be moved to Friday’s in order for workers and kids to attend field trips. </w:t>
      </w:r>
    </w:p>
    <w:p w:rsidR="00970E18" w:rsidRPr="00970E18" w:rsidRDefault="00970E18" w:rsidP="002E6542">
      <w:pPr>
        <w:pStyle w:val="NoSpacing"/>
        <w:rPr>
          <w:b/>
          <w:sz w:val="28"/>
        </w:rPr>
      </w:pPr>
      <w:r w:rsidRPr="00970E18">
        <w:rPr>
          <w:b/>
          <w:sz w:val="28"/>
        </w:rPr>
        <w:t>Fee: $45</w:t>
      </w:r>
    </w:p>
    <w:p w:rsidR="00970E18" w:rsidRDefault="00970E18" w:rsidP="002E6542">
      <w:pPr>
        <w:pStyle w:val="NoSpacing"/>
        <w:rPr>
          <w:sz w:val="28"/>
        </w:rPr>
      </w:pPr>
    </w:p>
    <w:p w:rsidR="00970E18" w:rsidRDefault="00970E18" w:rsidP="002E6542">
      <w:pPr>
        <w:pStyle w:val="NoSpacing"/>
        <w:rPr>
          <w:sz w:val="28"/>
        </w:rPr>
      </w:pPr>
    </w:p>
    <w:p w:rsidR="00970E18" w:rsidRDefault="00970E18" w:rsidP="002E6542">
      <w:pPr>
        <w:pStyle w:val="NoSpacing"/>
        <w:rPr>
          <w:sz w:val="28"/>
        </w:rPr>
      </w:pPr>
      <w:r w:rsidRPr="00970E18">
        <w:rPr>
          <w:b/>
          <w:sz w:val="28"/>
        </w:rPr>
        <w:t>COACH PITCH</w:t>
      </w:r>
      <w:r>
        <w:rPr>
          <w:sz w:val="28"/>
        </w:rPr>
        <w:t>: Open to boys and girls in 1</w:t>
      </w:r>
      <w:r w:rsidRPr="00970E18">
        <w:rPr>
          <w:sz w:val="28"/>
          <w:vertAlign w:val="superscript"/>
        </w:rPr>
        <w:t>st</w:t>
      </w:r>
      <w:r>
        <w:rPr>
          <w:sz w:val="28"/>
        </w:rPr>
        <w:t xml:space="preserve"> and 2</w:t>
      </w:r>
      <w:r w:rsidRPr="00970E18">
        <w:rPr>
          <w:sz w:val="28"/>
          <w:vertAlign w:val="superscript"/>
        </w:rPr>
        <w:t>nd</w:t>
      </w:r>
      <w:r>
        <w:rPr>
          <w:sz w:val="28"/>
        </w:rPr>
        <w:t xml:space="preserve"> grades. This league is used as a transition from tee ball to youth baseball or softball. Players will continue to work on fundamentals and, of course, play games. The structure of the game will be similar to a regular baseball game, but the pitcher will be one of our workers, who will toss the ball underhand to the batter. Coach pitch will meet twice a week throughout June &amp; July, mainly on Tuesday evenings and Thursday afternoons. </w:t>
      </w:r>
    </w:p>
    <w:p w:rsidR="00970E18" w:rsidRDefault="00970E18" w:rsidP="002E6542">
      <w:pPr>
        <w:pStyle w:val="NoSpacing"/>
        <w:rPr>
          <w:b/>
          <w:sz w:val="28"/>
        </w:rPr>
      </w:pPr>
      <w:r w:rsidRPr="00970E18">
        <w:rPr>
          <w:b/>
          <w:sz w:val="28"/>
        </w:rPr>
        <w:t>Fee: $45</w:t>
      </w:r>
    </w:p>
    <w:p w:rsidR="00970E18" w:rsidRDefault="00970E18" w:rsidP="002E6542">
      <w:pPr>
        <w:pStyle w:val="NoSpacing"/>
        <w:rPr>
          <w:b/>
          <w:sz w:val="28"/>
        </w:rPr>
      </w:pPr>
    </w:p>
    <w:p w:rsidR="00C917DE" w:rsidRDefault="00C917DE" w:rsidP="002E6542">
      <w:pPr>
        <w:pStyle w:val="NoSpacing"/>
        <w:rPr>
          <w:b/>
          <w:sz w:val="28"/>
        </w:rPr>
      </w:pPr>
    </w:p>
    <w:p w:rsidR="007B5F5D" w:rsidRDefault="00970E18" w:rsidP="002E6542">
      <w:pPr>
        <w:pStyle w:val="NoSpacing"/>
        <w:rPr>
          <w:sz w:val="28"/>
        </w:rPr>
      </w:pPr>
      <w:r>
        <w:rPr>
          <w:b/>
          <w:sz w:val="28"/>
        </w:rPr>
        <w:t xml:space="preserve">YOUTH SOFTBALL: </w:t>
      </w:r>
      <w:r w:rsidR="001461BD">
        <w:rPr>
          <w:sz w:val="28"/>
        </w:rPr>
        <w:t xml:space="preserve">There will be 10U, 12U, 14U and 16U </w:t>
      </w:r>
      <w:proofErr w:type="spellStart"/>
      <w:r w:rsidR="001461BD">
        <w:rPr>
          <w:sz w:val="28"/>
        </w:rPr>
        <w:t>Blugold</w:t>
      </w:r>
      <w:proofErr w:type="spellEnd"/>
      <w:r w:rsidR="001461BD">
        <w:rPr>
          <w:sz w:val="28"/>
        </w:rPr>
        <w:t xml:space="preserve"> teams offered </w:t>
      </w:r>
      <w:r w:rsidR="007B5F5D">
        <w:rPr>
          <w:sz w:val="28"/>
        </w:rPr>
        <w:t>t</w:t>
      </w:r>
      <w:r w:rsidR="001461BD">
        <w:rPr>
          <w:sz w:val="28"/>
        </w:rPr>
        <w:t xml:space="preserve">his </w:t>
      </w:r>
      <w:r w:rsidR="007B5F5D">
        <w:rPr>
          <w:sz w:val="28"/>
        </w:rPr>
        <w:t>summer</w:t>
      </w:r>
      <w:r w:rsidR="001461BD">
        <w:rPr>
          <w:sz w:val="28"/>
        </w:rPr>
        <w:t>. Girls – ages 9-16 (17 year olds depending on their birthday) – are eligible to sign up</w:t>
      </w:r>
      <w:r w:rsidR="001461BD" w:rsidRPr="00153263">
        <w:rPr>
          <w:rFonts w:cstheme="minorHAnsi"/>
          <w:sz w:val="28"/>
          <w:szCs w:val="28"/>
        </w:rPr>
        <w:t xml:space="preserve">. </w:t>
      </w:r>
      <w:r w:rsidR="00153263" w:rsidRPr="00153263">
        <w:rPr>
          <w:rFonts w:cstheme="minorHAnsi"/>
          <w:color w:val="222222"/>
          <w:sz w:val="28"/>
          <w:szCs w:val="28"/>
        </w:rPr>
        <w:t>League for 10U will be played on Wednesday nights, 12U on Tuesday and Thursday nights and both 14U and 16U will be played on Monday and Wednesday nights.</w:t>
      </w:r>
      <w:r w:rsidR="00153263">
        <w:rPr>
          <w:rFonts w:cstheme="minorHAnsi"/>
          <w:color w:val="222222"/>
          <w:sz w:val="28"/>
          <w:szCs w:val="28"/>
        </w:rPr>
        <w:t xml:space="preserve"> Other information was sent out separately from this packet, but i</w:t>
      </w:r>
      <w:r w:rsidR="007B5F5D">
        <w:rPr>
          <w:sz w:val="28"/>
        </w:rPr>
        <w:t xml:space="preserve">f you have any questions regarding the leagues, please contact Lisa </w:t>
      </w:r>
      <w:proofErr w:type="spellStart"/>
      <w:r w:rsidR="007B5F5D">
        <w:rPr>
          <w:sz w:val="28"/>
        </w:rPr>
        <w:t>Rueckert</w:t>
      </w:r>
      <w:proofErr w:type="spellEnd"/>
      <w:r w:rsidR="007B5F5D">
        <w:rPr>
          <w:sz w:val="28"/>
        </w:rPr>
        <w:t xml:space="preserve"> by phone at 507-438-7315 or by email at </w:t>
      </w:r>
      <w:r w:rsidR="007B5F5D" w:rsidRPr="007B5F5D">
        <w:rPr>
          <w:b/>
          <w:sz w:val="28"/>
        </w:rPr>
        <w:t>rueckert_lisa@yahoo.com</w:t>
      </w:r>
      <w:r w:rsidR="007B5F5D">
        <w:rPr>
          <w:sz w:val="28"/>
        </w:rPr>
        <w:t xml:space="preserve">. </w:t>
      </w:r>
    </w:p>
    <w:p w:rsidR="005672C4" w:rsidRDefault="005672C4" w:rsidP="002E6542">
      <w:pPr>
        <w:pStyle w:val="NoSpacing"/>
        <w:rPr>
          <w:sz w:val="28"/>
        </w:rPr>
      </w:pPr>
    </w:p>
    <w:p w:rsidR="005672C4" w:rsidRDefault="005672C4">
      <w:pPr>
        <w:rPr>
          <w:sz w:val="28"/>
        </w:rPr>
      </w:pPr>
      <w:r>
        <w:rPr>
          <w:sz w:val="28"/>
        </w:rPr>
        <w:br w:type="page"/>
      </w:r>
    </w:p>
    <w:p w:rsidR="005672C4" w:rsidRPr="005672C4" w:rsidRDefault="005672C4" w:rsidP="005672C4">
      <w:pPr>
        <w:pStyle w:val="NoSpacing"/>
        <w:jc w:val="center"/>
        <w:rPr>
          <w:b/>
          <w:sz w:val="36"/>
        </w:rPr>
      </w:pPr>
      <w:r w:rsidRPr="005672C4">
        <w:rPr>
          <w:b/>
          <w:sz w:val="36"/>
        </w:rPr>
        <w:lastRenderedPageBreak/>
        <w:t>FIELD TRIPS</w:t>
      </w:r>
    </w:p>
    <w:p w:rsidR="005672C4" w:rsidRPr="004D0F92" w:rsidRDefault="005672C4" w:rsidP="004D0F92">
      <w:pPr>
        <w:pStyle w:val="NoSpacing"/>
        <w:jc w:val="center"/>
        <w:rPr>
          <w:sz w:val="24"/>
        </w:rPr>
      </w:pPr>
      <w:r w:rsidRPr="004D0F92">
        <w:rPr>
          <w:sz w:val="24"/>
        </w:rPr>
        <w:t>***All field trips will leave fro</w:t>
      </w:r>
      <w:r w:rsidR="00DB7527">
        <w:rPr>
          <w:sz w:val="24"/>
        </w:rPr>
        <w:t>m the front of the Hayfield Elementary School outside the elementary</w:t>
      </w:r>
      <w:r w:rsidRPr="004D0F92">
        <w:rPr>
          <w:sz w:val="24"/>
        </w:rPr>
        <w:t xml:space="preserve"> office at the scheduled time. In case of emergency, please contact Dani Wagner at 507-272-</w:t>
      </w:r>
      <w:proofErr w:type="gramStart"/>
      <w:r w:rsidRPr="004D0F92">
        <w:rPr>
          <w:sz w:val="24"/>
        </w:rPr>
        <w:t>4191.*</w:t>
      </w:r>
      <w:proofErr w:type="gramEnd"/>
      <w:r w:rsidRPr="004D0F92">
        <w:rPr>
          <w:sz w:val="24"/>
        </w:rPr>
        <w:t>**</w:t>
      </w:r>
    </w:p>
    <w:p w:rsidR="005672C4" w:rsidRDefault="005672C4" w:rsidP="005672C4">
      <w:pPr>
        <w:pStyle w:val="NoSpacing"/>
        <w:rPr>
          <w:sz w:val="28"/>
        </w:rPr>
      </w:pPr>
    </w:p>
    <w:p w:rsidR="005672C4" w:rsidRPr="004D0F92" w:rsidRDefault="005672C4" w:rsidP="005672C4">
      <w:pPr>
        <w:pStyle w:val="NoSpacing"/>
        <w:rPr>
          <w:sz w:val="24"/>
        </w:rPr>
      </w:pPr>
      <w:r w:rsidRPr="00BB5B79">
        <w:rPr>
          <w:b/>
          <w:sz w:val="24"/>
        </w:rPr>
        <w:t>VALLEYFAIR</w:t>
      </w:r>
      <w:r w:rsidRPr="004D0F92">
        <w:rPr>
          <w:sz w:val="24"/>
        </w:rPr>
        <w:t xml:space="preserve"> (June </w:t>
      </w:r>
      <w:r w:rsidR="00BB5B79">
        <w:rPr>
          <w:sz w:val="24"/>
        </w:rPr>
        <w:t>13</w:t>
      </w:r>
      <w:r w:rsidRPr="004D0F92">
        <w:rPr>
          <w:sz w:val="24"/>
          <w:vertAlign w:val="superscript"/>
        </w:rPr>
        <w:t>th</w:t>
      </w:r>
      <w:r w:rsidRPr="004D0F92">
        <w:rPr>
          <w:sz w:val="24"/>
        </w:rPr>
        <w:t xml:space="preserve">): Come along and enjoy one of the best amusement parks in the Midwest!  Also, remember to bring your swimming suit as </w:t>
      </w:r>
      <w:proofErr w:type="spellStart"/>
      <w:r w:rsidRPr="004D0F92">
        <w:rPr>
          <w:sz w:val="24"/>
        </w:rPr>
        <w:t>Valleyfair</w:t>
      </w:r>
      <w:proofErr w:type="spellEnd"/>
      <w:r w:rsidRPr="004D0F92">
        <w:rPr>
          <w:sz w:val="24"/>
        </w:rPr>
        <w:t xml:space="preserve"> also has a waterpark that is included with admission. Everyone is encouraged to pack a sack lunch which can be eaten at the </w:t>
      </w:r>
      <w:proofErr w:type="spellStart"/>
      <w:r w:rsidRPr="004D0F92">
        <w:rPr>
          <w:sz w:val="24"/>
        </w:rPr>
        <w:t>Valleyfair</w:t>
      </w:r>
      <w:proofErr w:type="spellEnd"/>
      <w:r w:rsidRPr="004D0F92">
        <w:rPr>
          <w:sz w:val="24"/>
        </w:rPr>
        <w:t xml:space="preserve"> picnic ar</w:t>
      </w:r>
      <w:r w:rsidR="00DB7527">
        <w:rPr>
          <w:sz w:val="24"/>
        </w:rPr>
        <w:t>ea. Anyone</w:t>
      </w:r>
      <w:r w:rsidR="00B87EC5">
        <w:rPr>
          <w:sz w:val="24"/>
        </w:rPr>
        <w:t xml:space="preserve"> at least 48” tall is</w:t>
      </w:r>
      <w:r w:rsidRPr="004D0F92">
        <w:rPr>
          <w:sz w:val="24"/>
        </w:rPr>
        <w:t xml:space="preserve"> welcome to come! We will leave at 8:00 am and return around 8:30 pm. </w:t>
      </w:r>
    </w:p>
    <w:p w:rsidR="005672C4" w:rsidRPr="00BB5B79" w:rsidRDefault="005672C4" w:rsidP="005672C4">
      <w:pPr>
        <w:pStyle w:val="NoSpacing"/>
        <w:rPr>
          <w:b/>
          <w:sz w:val="24"/>
        </w:rPr>
      </w:pPr>
      <w:r w:rsidRPr="00BB5B79">
        <w:rPr>
          <w:b/>
          <w:sz w:val="24"/>
        </w:rPr>
        <w:t>FEE: $45</w:t>
      </w:r>
    </w:p>
    <w:p w:rsidR="005672C4" w:rsidRPr="004D0F92" w:rsidRDefault="005672C4" w:rsidP="005672C4">
      <w:pPr>
        <w:pStyle w:val="NoSpacing"/>
        <w:rPr>
          <w:sz w:val="24"/>
        </w:rPr>
      </w:pPr>
    </w:p>
    <w:p w:rsidR="004D43D1" w:rsidRPr="004D0F92" w:rsidRDefault="004D43D1" w:rsidP="005672C4">
      <w:pPr>
        <w:pStyle w:val="NoSpacing"/>
        <w:rPr>
          <w:sz w:val="24"/>
        </w:rPr>
      </w:pPr>
      <w:r w:rsidRPr="00BB5B79">
        <w:rPr>
          <w:b/>
          <w:sz w:val="24"/>
        </w:rPr>
        <w:t>BOWLOCITY/OXBOW PARK</w:t>
      </w:r>
      <w:r w:rsidRPr="004D0F92">
        <w:rPr>
          <w:sz w:val="24"/>
        </w:rPr>
        <w:t xml:space="preserve"> (June 27</w:t>
      </w:r>
      <w:r w:rsidRPr="004D0F92">
        <w:rPr>
          <w:sz w:val="24"/>
          <w:vertAlign w:val="superscript"/>
        </w:rPr>
        <w:t>th</w:t>
      </w:r>
      <w:r w:rsidRPr="004D0F92">
        <w:rPr>
          <w:sz w:val="24"/>
        </w:rPr>
        <w:t xml:space="preserve">): Kids will have a great time bowling, playing </w:t>
      </w:r>
      <w:proofErr w:type="spellStart"/>
      <w:r w:rsidRPr="004D0F92">
        <w:rPr>
          <w:sz w:val="24"/>
        </w:rPr>
        <w:t>lazer</w:t>
      </w:r>
      <w:proofErr w:type="spellEnd"/>
      <w:r w:rsidRPr="004D0F92">
        <w:rPr>
          <w:sz w:val="24"/>
        </w:rPr>
        <w:t xml:space="preserve"> tag and enjoying the arcade. Cost includes a limited amount of arcade games and </w:t>
      </w:r>
      <w:proofErr w:type="spellStart"/>
      <w:r w:rsidRPr="004D0F92">
        <w:rPr>
          <w:sz w:val="24"/>
        </w:rPr>
        <w:t>lazer</w:t>
      </w:r>
      <w:proofErr w:type="spellEnd"/>
      <w:r w:rsidRPr="004D0F92">
        <w:rPr>
          <w:sz w:val="24"/>
        </w:rPr>
        <w:t xml:space="preserve"> tag, so please bring your own ex</w:t>
      </w:r>
      <w:r w:rsidR="001877E3">
        <w:rPr>
          <w:sz w:val="24"/>
        </w:rPr>
        <w:t>t</w:t>
      </w:r>
      <w:r w:rsidRPr="004D0F92">
        <w:rPr>
          <w:sz w:val="24"/>
        </w:rPr>
        <w:t xml:space="preserve">ra money for games. After </w:t>
      </w:r>
      <w:proofErr w:type="spellStart"/>
      <w:r w:rsidRPr="004D0F92">
        <w:rPr>
          <w:sz w:val="24"/>
        </w:rPr>
        <w:t>Bowlocity</w:t>
      </w:r>
      <w:proofErr w:type="spellEnd"/>
      <w:r w:rsidRPr="004D0F92">
        <w:rPr>
          <w:sz w:val="24"/>
        </w:rPr>
        <w:t xml:space="preserve">, we will head to Oxbow Park for a sack lunch picnic, then some free time to check out the exhibits. Any age is welcome! We will leave at 8:30 and return around 3:30. </w:t>
      </w:r>
    </w:p>
    <w:p w:rsidR="004D43D1" w:rsidRPr="00BB5B79" w:rsidRDefault="004D43D1" w:rsidP="005672C4">
      <w:pPr>
        <w:pStyle w:val="NoSpacing"/>
        <w:rPr>
          <w:b/>
          <w:sz w:val="24"/>
        </w:rPr>
      </w:pPr>
      <w:r w:rsidRPr="00BB5B79">
        <w:rPr>
          <w:b/>
          <w:sz w:val="24"/>
        </w:rPr>
        <w:t>FEE: $30</w:t>
      </w:r>
    </w:p>
    <w:p w:rsidR="004D43D1" w:rsidRPr="004D0F92" w:rsidRDefault="004D43D1" w:rsidP="005672C4">
      <w:pPr>
        <w:pStyle w:val="NoSpacing"/>
        <w:rPr>
          <w:sz w:val="24"/>
        </w:rPr>
      </w:pPr>
    </w:p>
    <w:p w:rsidR="004D43D1" w:rsidRPr="004D0F92" w:rsidRDefault="004D43D1" w:rsidP="005672C4">
      <w:pPr>
        <w:pStyle w:val="NoSpacing"/>
        <w:rPr>
          <w:sz w:val="24"/>
        </w:rPr>
      </w:pPr>
      <w:r w:rsidRPr="00BB5B79">
        <w:rPr>
          <w:b/>
          <w:sz w:val="24"/>
        </w:rPr>
        <w:t>COMO ZOO &amp; WATERPARK</w:t>
      </w:r>
      <w:r w:rsidRPr="004D0F92">
        <w:rPr>
          <w:sz w:val="24"/>
        </w:rPr>
        <w:t xml:space="preserve"> (July 11</w:t>
      </w:r>
      <w:r w:rsidRPr="004D0F92">
        <w:rPr>
          <w:sz w:val="24"/>
          <w:vertAlign w:val="superscript"/>
        </w:rPr>
        <w:t>th</w:t>
      </w:r>
      <w:r w:rsidRPr="004D0F92">
        <w:rPr>
          <w:sz w:val="24"/>
        </w:rPr>
        <w:t xml:space="preserve">): The morning will be spent exploring the free zoo, then we will walk over to a park to eat sack lunches. Following our meal, we will head </w:t>
      </w:r>
      <w:r w:rsidR="004D0F92" w:rsidRPr="004D0F92">
        <w:rPr>
          <w:sz w:val="24"/>
        </w:rPr>
        <w:t xml:space="preserve">to the waterpark for the rest of the afternoon. </w:t>
      </w:r>
    </w:p>
    <w:p w:rsidR="004D0F92" w:rsidRPr="00BB5B79" w:rsidRDefault="00D92D1B" w:rsidP="005672C4">
      <w:pPr>
        <w:pStyle w:val="NoSpacing"/>
        <w:rPr>
          <w:b/>
          <w:sz w:val="24"/>
        </w:rPr>
      </w:pPr>
      <w:r>
        <w:rPr>
          <w:b/>
          <w:sz w:val="24"/>
        </w:rPr>
        <w:t>FEE: $30</w:t>
      </w:r>
    </w:p>
    <w:p w:rsidR="004D0F92" w:rsidRPr="004D0F92" w:rsidRDefault="004D0F92" w:rsidP="005672C4">
      <w:pPr>
        <w:pStyle w:val="NoSpacing"/>
        <w:rPr>
          <w:sz w:val="24"/>
        </w:rPr>
      </w:pPr>
    </w:p>
    <w:p w:rsidR="004D0F92" w:rsidRPr="004D0F92" w:rsidRDefault="004D0F92" w:rsidP="005672C4">
      <w:pPr>
        <w:pStyle w:val="NoSpacing"/>
        <w:rPr>
          <w:sz w:val="24"/>
        </w:rPr>
      </w:pPr>
      <w:r w:rsidRPr="00BB5B79">
        <w:rPr>
          <w:b/>
          <w:sz w:val="24"/>
        </w:rPr>
        <w:t>GRAND SLAM OF BURNSVILLE</w:t>
      </w:r>
      <w:r w:rsidRPr="004D0F92">
        <w:rPr>
          <w:sz w:val="24"/>
        </w:rPr>
        <w:t xml:space="preserve"> (July 25</w:t>
      </w:r>
      <w:r w:rsidRPr="004D0F92">
        <w:rPr>
          <w:sz w:val="24"/>
          <w:vertAlign w:val="superscript"/>
        </w:rPr>
        <w:t>th</w:t>
      </w:r>
      <w:r w:rsidRPr="004D0F92">
        <w:rPr>
          <w:sz w:val="24"/>
        </w:rPr>
        <w:t xml:space="preserve">): You will have a great time at this fun center in Burnsville! Activities include unlimited mini-golf, </w:t>
      </w:r>
      <w:proofErr w:type="spellStart"/>
      <w:r w:rsidRPr="004D0F92">
        <w:rPr>
          <w:sz w:val="24"/>
        </w:rPr>
        <w:t>lazer</w:t>
      </w:r>
      <w:proofErr w:type="spellEnd"/>
      <w:r w:rsidRPr="004D0F92">
        <w:rPr>
          <w:sz w:val="24"/>
        </w:rPr>
        <w:t xml:space="preserve"> tag, batting cages, bumper cars, x-</w:t>
      </w:r>
      <w:proofErr w:type="spellStart"/>
      <w:r w:rsidRPr="004D0F92">
        <w:rPr>
          <w:sz w:val="24"/>
        </w:rPr>
        <w:t>treme</w:t>
      </w:r>
      <w:proofErr w:type="spellEnd"/>
      <w:r w:rsidRPr="004D0F92">
        <w:rPr>
          <w:sz w:val="24"/>
        </w:rPr>
        <w:t xml:space="preserve"> trampoline bounce, four video game tokens and a hot dog and drink from the concession stand. Kids in grades 1-12 are welcome to attend. We will leave at 10:15 am and return around 4:45 pm. </w:t>
      </w:r>
    </w:p>
    <w:p w:rsidR="004D0F92" w:rsidRPr="004D0F92" w:rsidRDefault="004D0F92" w:rsidP="005672C4">
      <w:pPr>
        <w:pStyle w:val="NoSpacing"/>
        <w:rPr>
          <w:sz w:val="24"/>
        </w:rPr>
      </w:pPr>
      <w:r w:rsidRPr="004D0F92">
        <w:rPr>
          <w:sz w:val="24"/>
        </w:rPr>
        <w:t>**GRAND SLAM WAIVER MUST BE FILLED OUT TO ATTEND** - Waiver is attached to this packet and should be completed and returned with registration.</w:t>
      </w:r>
    </w:p>
    <w:p w:rsidR="004D0F92" w:rsidRDefault="004D0F92" w:rsidP="005672C4">
      <w:pPr>
        <w:pStyle w:val="NoSpacing"/>
        <w:rPr>
          <w:b/>
          <w:sz w:val="24"/>
        </w:rPr>
      </w:pPr>
      <w:r w:rsidRPr="00BB5B79">
        <w:rPr>
          <w:b/>
          <w:sz w:val="24"/>
        </w:rPr>
        <w:t>FEE: $35</w:t>
      </w:r>
    </w:p>
    <w:p w:rsidR="00735934" w:rsidRDefault="00735934" w:rsidP="005672C4">
      <w:pPr>
        <w:pStyle w:val="NoSpacing"/>
        <w:rPr>
          <w:b/>
          <w:sz w:val="24"/>
        </w:rPr>
      </w:pPr>
    </w:p>
    <w:p w:rsidR="00735934" w:rsidRPr="004D0F92" w:rsidRDefault="00735934" w:rsidP="00735934">
      <w:pPr>
        <w:pStyle w:val="NoSpacing"/>
        <w:rPr>
          <w:sz w:val="24"/>
        </w:rPr>
      </w:pPr>
      <w:r w:rsidRPr="00BB5B79">
        <w:rPr>
          <w:b/>
          <w:sz w:val="24"/>
        </w:rPr>
        <w:t>MINNESOTA TWINS GAME</w:t>
      </w:r>
      <w:r>
        <w:rPr>
          <w:sz w:val="24"/>
        </w:rPr>
        <w:t xml:space="preserve"> (August 1</w:t>
      </w:r>
      <w:r w:rsidRPr="00735934">
        <w:rPr>
          <w:sz w:val="24"/>
          <w:vertAlign w:val="superscript"/>
        </w:rPr>
        <w:t>st</w:t>
      </w:r>
      <w:r w:rsidRPr="004D0F92">
        <w:rPr>
          <w:sz w:val="24"/>
        </w:rPr>
        <w:t xml:space="preserve">): Enjoy outdoor baseball at Target Field as the Minnesota Twins face the </w:t>
      </w:r>
      <w:r>
        <w:rPr>
          <w:sz w:val="24"/>
        </w:rPr>
        <w:t>Cleveland Indians</w:t>
      </w:r>
      <w:r w:rsidRPr="004D0F92">
        <w:rPr>
          <w:sz w:val="24"/>
        </w:rPr>
        <w:t xml:space="preserve">. Game time is scheduled for </w:t>
      </w:r>
      <w:r>
        <w:rPr>
          <w:sz w:val="24"/>
        </w:rPr>
        <w:t>12:10</w:t>
      </w:r>
      <w:r w:rsidRPr="004D0F92">
        <w:rPr>
          <w:sz w:val="24"/>
        </w:rPr>
        <w:t>. Any age is welcome, e</w:t>
      </w:r>
      <w:r>
        <w:rPr>
          <w:sz w:val="24"/>
        </w:rPr>
        <w:t xml:space="preserve">ven adults! We will leave at 9:15 am and return around 5:30 pm. </w:t>
      </w:r>
    </w:p>
    <w:p w:rsidR="00735934" w:rsidRPr="00BB5B79" w:rsidRDefault="00735934" w:rsidP="00735934">
      <w:pPr>
        <w:pStyle w:val="NoSpacing"/>
        <w:rPr>
          <w:b/>
          <w:sz w:val="24"/>
        </w:rPr>
      </w:pPr>
      <w:r>
        <w:rPr>
          <w:b/>
          <w:sz w:val="24"/>
        </w:rPr>
        <w:t>FEE: $40</w:t>
      </w:r>
    </w:p>
    <w:p w:rsidR="004D0F92" w:rsidRPr="004D0F92" w:rsidRDefault="004D0F92" w:rsidP="005672C4">
      <w:pPr>
        <w:pStyle w:val="NoSpacing"/>
        <w:rPr>
          <w:sz w:val="24"/>
        </w:rPr>
      </w:pPr>
    </w:p>
    <w:p w:rsidR="004D0F92" w:rsidRPr="004D0F92" w:rsidRDefault="004D0F92" w:rsidP="005672C4">
      <w:pPr>
        <w:pStyle w:val="NoSpacing"/>
        <w:rPr>
          <w:sz w:val="24"/>
        </w:rPr>
      </w:pPr>
      <w:r w:rsidRPr="00BB5B79">
        <w:rPr>
          <w:b/>
          <w:sz w:val="24"/>
        </w:rPr>
        <w:t>KASSON WATERPARK</w:t>
      </w:r>
      <w:r w:rsidRPr="004D0F92">
        <w:rPr>
          <w:sz w:val="24"/>
        </w:rPr>
        <w:t xml:space="preserve"> (August 8</w:t>
      </w:r>
      <w:r w:rsidRPr="004D0F92">
        <w:rPr>
          <w:sz w:val="24"/>
          <w:vertAlign w:val="superscript"/>
        </w:rPr>
        <w:t>th</w:t>
      </w:r>
      <w:r w:rsidRPr="004D0F92">
        <w:rPr>
          <w:sz w:val="24"/>
        </w:rPr>
        <w:t xml:space="preserve">): You will have a great time at the waterpark in Kasson. Bring a sack lunch to eat at the picnic area prior to entering the waterpark. Kids in grades 1-12 are welcome. We will leave at 11:00 am and return around 4:45 pm. </w:t>
      </w:r>
    </w:p>
    <w:p w:rsidR="00BB5B79" w:rsidRDefault="004D0F92" w:rsidP="005672C4">
      <w:pPr>
        <w:pStyle w:val="NoSpacing"/>
        <w:rPr>
          <w:b/>
          <w:sz w:val="24"/>
        </w:rPr>
      </w:pPr>
      <w:r w:rsidRPr="00BB5B79">
        <w:rPr>
          <w:b/>
          <w:sz w:val="24"/>
        </w:rPr>
        <w:t>FEE: $15</w:t>
      </w:r>
    </w:p>
    <w:p w:rsidR="00BB5B79" w:rsidRDefault="00BB5B79">
      <w:pPr>
        <w:rPr>
          <w:b/>
          <w:sz w:val="24"/>
        </w:rPr>
      </w:pPr>
      <w:r>
        <w:rPr>
          <w:b/>
          <w:sz w:val="24"/>
        </w:rPr>
        <w:br w:type="page"/>
      </w:r>
    </w:p>
    <w:p w:rsidR="00BB5B79" w:rsidRDefault="00B77B3B" w:rsidP="00B77B3B">
      <w:pPr>
        <w:pStyle w:val="NoSpacing"/>
        <w:jc w:val="center"/>
        <w:rPr>
          <w:rFonts w:ascii="Times New Roman" w:hAnsi="Times New Roman" w:cs="Times New Roman"/>
          <w:b/>
          <w:sz w:val="28"/>
        </w:rPr>
      </w:pPr>
      <w:r>
        <w:rPr>
          <w:rFonts w:ascii="Times New Roman" w:hAnsi="Times New Roman" w:cs="Times New Roman"/>
          <w:b/>
          <w:sz w:val="28"/>
        </w:rPr>
        <w:lastRenderedPageBreak/>
        <w:t>REGISTRATION FORM</w:t>
      </w:r>
    </w:p>
    <w:p w:rsidR="00B77B3B" w:rsidRDefault="00B77B3B" w:rsidP="00B77B3B">
      <w:pPr>
        <w:pStyle w:val="NoSpacing"/>
        <w:jc w:val="center"/>
        <w:rPr>
          <w:rFonts w:ascii="Times New Roman" w:hAnsi="Times New Roman" w:cs="Times New Roman"/>
          <w:b/>
          <w:sz w:val="28"/>
        </w:rPr>
      </w:pPr>
      <w:r>
        <w:rPr>
          <w:rFonts w:ascii="Times New Roman" w:hAnsi="Times New Roman" w:cs="Times New Roman"/>
          <w:b/>
          <w:sz w:val="28"/>
        </w:rPr>
        <w:t>Due date: May 11</w:t>
      </w:r>
      <w:r w:rsidRPr="00B77B3B">
        <w:rPr>
          <w:rFonts w:ascii="Times New Roman" w:hAnsi="Times New Roman" w:cs="Times New Roman"/>
          <w:b/>
          <w:sz w:val="28"/>
          <w:vertAlign w:val="superscript"/>
        </w:rPr>
        <w:t>th</w:t>
      </w:r>
      <w:r>
        <w:rPr>
          <w:rFonts w:ascii="Times New Roman" w:hAnsi="Times New Roman" w:cs="Times New Roman"/>
          <w:b/>
          <w:sz w:val="28"/>
        </w:rPr>
        <w:t xml:space="preserve"> </w:t>
      </w:r>
    </w:p>
    <w:p w:rsidR="00B77B3B" w:rsidRDefault="00B77B3B" w:rsidP="00B77B3B">
      <w:pPr>
        <w:pStyle w:val="NoSpacing"/>
        <w:jc w:val="center"/>
        <w:rPr>
          <w:rFonts w:ascii="Times New Roman" w:hAnsi="Times New Roman" w:cs="Times New Roman"/>
          <w:b/>
          <w:sz w:val="28"/>
        </w:rPr>
      </w:pPr>
    </w:p>
    <w:p w:rsidR="004D0F92" w:rsidRPr="00E24FB5" w:rsidRDefault="00B77B3B" w:rsidP="005672C4">
      <w:pPr>
        <w:pStyle w:val="NoSpacing"/>
        <w:rPr>
          <w:rFonts w:ascii="Times New Roman" w:hAnsi="Times New Roman" w:cs="Times New Roman"/>
          <w:b/>
          <w:sz w:val="24"/>
        </w:rPr>
      </w:pPr>
      <w:r w:rsidRPr="00E24FB5">
        <w:rPr>
          <w:rFonts w:ascii="Times New Roman" w:hAnsi="Times New Roman" w:cs="Times New Roman"/>
          <w:b/>
          <w:sz w:val="24"/>
        </w:rPr>
        <w:t xml:space="preserve">Student </w:t>
      </w:r>
      <w:proofErr w:type="gramStart"/>
      <w:r w:rsidRPr="00E24FB5">
        <w:rPr>
          <w:rFonts w:ascii="Times New Roman" w:hAnsi="Times New Roman" w:cs="Times New Roman"/>
          <w:b/>
          <w:sz w:val="24"/>
        </w:rPr>
        <w:t>Name:_</w:t>
      </w:r>
      <w:proofErr w:type="gramEnd"/>
      <w:r w:rsidRPr="00E24FB5">
        <w:rPr>
          <w:rFonts w:ascii="Times New Roman" w:hAnsi="Times New Roman" w:cs="Times New Roman"/>
          <w:b/>
          <w:sz w:val="24"/>
        </w:rPr>
        <w:t>________________________________</w:t>
      </w:r>
      <w:r w:rsidR="00E24FB5">
        <w:rPr>
          <w:rFonts w:ascii="Times New Roman" w:hAnsi="Times New Roman" w:cs="Times New Roman"/>
          <w:b/>
          <w:sz w:val="24"/>
        </w:rPr>
        <w:t>_________</w:t>
      </w:r>
      <w:r w:rsidRPr="00E24FB5">
        <w:rPr>
          <w:rFonts w:ascii="Times New Roman" w:hAnsi="Times New Roman" w:cs="Times New Roman"/>
          <w:b/>
          <w:sz w:val="24"/>
        </w:rPr>
        <w:t xml:space="preserve">  2017-18 Grade ______</w:t>
      </w:r>
      <w:r w:rsidR="00E24FB5">
        <w:rPr>
          <w:rFonts w:ascii="Times New Roman" w:hAnsi="Times New Roman" w:cs="Times New Roman"/>
          <w:b/>
          <w:sz w:val="24"/>
        </w:rPr>
        <w:t>___</w:t>
      </w:r>
    </w:p>
    <w:p w:rsidR="00B77B3B" w:rsidRPr="00E24FB5" w:rsidRDefault="00B77B3B" w:rsidP="005672C4">
      <w:pPr>
        <w:pStyle w:val="NoSpacing"/>
        <w:rPr>
          <w:rFonts w:ascii="Times New Roman" w:hAnsi="Times New Roman" w:cs="Times New Roman"/>
          <w:b/>
          <w:sz w:val="24"/>
        </w:rPr>
      </w:pPr>
    </w:p>
    <w:p w:rsidR="00B77B3B" w:rsidRPr="00E24FB5" w:rsidRDefault="00B77B3B" w:rsidP="005672C4">
      <w:pPr>
        <w:pStyle w:val="NoSpacing"/>
        <w:rPr>
          <w:rFonts w:ascii="Times New Roman" w:hAnsi="Times New Roman" w:cs="Times New Roman"/>
          <w:b/>
          <w:sz w:val="24"/>
        </w:rPr>
      </w:pPr>
      <w:r w:rsidRPr="00E24FB5">
        <w:rPr>
          <w:rFonts w:ascii="Times New Roman" w:hAnsi="Times New Roman" w:cs="Times New Roman"/>
          <w:b/>
          <w:sz w:val="24"/>
        </w:rPr>
        <w:t>Parent/Guardian Name: _____________________________________________</w:t>
      </w:r>
      <w:r w:rsidR="00E24FB5">
        <w:rPr>
          <w:rFonts w:ascii="Times New Roman" w:hAnsi="Times New Roman" w:cs="Times New Roman"/>
          <w:b/>
          <w:sz w:val="24"/>
        </w:rPr>
        <w:t>___________</w:t>
      </w:r>
    </w:p>
    <w:p w:rsidR="00B77B3B" w:rsidRPr="00E24FB5" w:rsidRDefault="00B77B3B" w:rsidP="005672C4">
      <w:pPr>
        <w:pStyle w:val="NoSpacing"/>
        <w:rPr>
          <w:rFonts w:ascii="Times New Roman" w:hAnsi="Times New Roman" w:cs="Times New Roman"/>
          <w:b/>
          <w:sz w:val="24"/>
        </w:rPr>
      </w:pPr>
    </w:p>
    <w:p w:rsidR="00B77B3B" w:rsidRPr="00E24FB5" w:rsidRDefault="00B77B3B" w:rsidP="005672C4">
      <w:pPr>
        <w:pStyle w:val="NoSpacing"/>
        <w:rPr>
          <w:rFonts w:ascii="Times New Roman" w:hAnsi="Times New Roman" w:cs="Times New Roman"/>
          <w:b/>
          <w:sz w:val="24"/>
        </w:rPr>
      </w:pPr>
      <w:r w:rsidRPr="00E24FB5">
        <w:rPr>
          <w:rFonts w:ascii="Times New Roman" w:hAnsi="Times New Roman" w:cs="Times New Roman"/>
          <w:b/>
          <w:sz w:val="24"/>
        </w:rPr>
        <w:t>Phone Number(s): ______________________________</w:t>
      </w:r>
      <w:r w:rsidR="00E24FB5">
        <w:rPr>
          <w:rFonts w:ascii="Times New Roman" w:hAnsi="Times New Roman" w:cs="Times New Roman"/>
          <w:b/>
          <w:sz w:val="24"/>
        </w:rPr>
        <w:t>______ Student</w:t>
      </w:r>
      <w:r w:rsidRPr="00E24FB5">
        <w:rPr>
          <w:rFonts w:ascii="Times New Roman" w:hAnsi="Times New Roman" w:cs="Times New Roman"/>
          <w:b/>
          <w:sz w:val="24"/>
        </w:rPr>
        <w:t xml:space="preserve"> T-shirt size:</w:t>
      </w:r>
      <w:r w:rsidR="00E24FB5">
        <w:rPr>
          <w:rFonts w:ascii="Times New Roman" w:hAnsi="Times New Roman" w:cs="Times New Roman"/>
          <w:b/>
          <w:sz w:val="24"/>
        </w:rPr>
        <w:t xml:space="preserve"> </w:t>
      </w:r>
      <w:r w:rsidRPr="00E24FB5">
        <w:rPr>
          <w:rFonts w:ascii="Times New Roman" w:hAnsi="Times New Roman" w:cs="Times New Roman"/>
          <w:b/>
          <w:sz w:val="24"/>
        </w:rPr>
        <w:t>_______</w:t>
      </w:r>
    </w:p>
    <w:p w:rsidR="0044139E" w:rsidRDefault="006F2D56" w:rsidP="005672C4">
      <w:pPr>
        <w:pStyle w:val="NoSpacing"/>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Pr="006F2D56">
        <w:rPr>
          <w:rFonts w:ascii="Times New Roman" w:hAnsi="Times New Roman" w:cs="Times New Roman"/>
          <w:b/>
          <w:sz w:val="18"/>
        </w:rPr>
        <w:t>(For tee ball and coach pitch only)</w:t>
      </w:r>
    </w:p>
    <w:tbl>
      <w:tblPr>
        <w:tblStyle w:val="TableGrid"/>
        <w:tblW w:w="0" w:type="auto"/>
        <w:tblLook w:val="04A0" w:firstRow="1" w:lastRow="0" w:firstColumn="1" w:lastColumn="0" w:noHBand="0" w:noVBand="1"/>
      </w:tblPr>
      <w:tblGrid>
        <w:gridCol w:w="2337"/>
        <w:gridCol w:w="3778"/>
        <w:gridCol w:w="990"/>
        <w:gridCol w:w="2245"/>
      </w:tblGrid>
      <w:tr w:rsidR="0044139E" w:rsidRPr="00E24FB5" w:rsidTr="00671FF2">
        <w:tc>
          <w:tcPr>
            <w:tcW w:w="2337" w:type="dxa"/>
          </w:tcPr>
          <w:p w:rsidR="0044139E" w:rsidRPr="00E24FB5" w:rsidRDefault="0044139E" w:rsidP="0044139E">
            <w:pPr>
              <w:pStyle w:val="NoSpacing"/>
              <w:jc w:val="center"/>
              <w:rPr>
                <w:rFonts w:ascii="Times New Roman" w:hAnsi="Times New Roman" w:cs="Times New Roman"/>
                <w:b/>
              </w:rPr>
            </w:pPr>
            <w:r w:rsidRPr="00E24FB5">
              <w:rPr>
                <w:rFonts w:ascii="Times New Roman" w:hAnsi="Times New Roman" w:cs="Times New Roman"/>
                <w:b/>
              </w:rPr>
              <w:t>Activity</w:t>
            </w:r>
          </w:p>
        </w:tc>
        <w:tc>
          <w:tcPr>
            <w:tcW w:w="3778" w:type="dxa"/>
          </w:tcPr>
          <w:p w:rsidR="0044139E" w:rsidRPr="00E24FB5" w:rsidRDefault="0044139E" w:rsidP="0044139E">
            <w:pPr>
              <w:pStyle w:val="NoSpacing"/>
              <w:jc w:val="center"/>
              <w:rPr>
                <w:rFonts w:ascii="Times New Roman" w:hAnsi="Times New Roman" w:cs="Times New Roman"/>
                <w:b/>
              </w:rPr>
            </w:pPr>
            <w:r w:rsidRPr="00E24FB5">
              <w:rPr>
                <w:rFonts w:ascii="Times New Roman" w:hAnsi="Times New Roman" w:cs="Times New Roman"/>
                <w:b/>
              </w:rPr>
              <w:t>Date/Level of Competition</w:t>
            </w:r>
          </w:p>
        </w:tc>
        <w:tc>
          <w:tcPr>
            <w:tcW w:w="990" w:type="dxa"/>
          </w:tcPr>
          <w:p w:rsidR="0044139E" w:rsidRPr="00E24FB5" w:rsidRDefault="00671FF2" w:rsidP="0044139E">
            <w:pPr>
              <w:pStyle w:val="NoSpacing"/>
              <w:jc w:val="center"/>
              <w:rPr>
                <w:rFonts w:ascii="Times New Roman" w:hAnsi="Times New Roman" w:cs="Times New Roman"/>
                <w:b/>
              </w:rPr>
            </w:pPr>
            <w:r w:rsidRPr="00E24FB5">
              <w:rPr>
                <w:rFonts w:ascii="Times New Roman" w:hAnsi="Times New Roman" w:cs="Times New Roman"/>
                <w:b/>
              </w:rPr>
              <w:t>X</w:t>
            </w:r>
          </w:p>
        </w:tc>
        <w:tc>
          <w:tcPr>
            <w:tcW w:w="2245" w:type="dxa"/>
          </w:tcPr>
          <w:p w:rsidR="0044139E" w:rsidRPr="00E24FB5" w:rsidRDefault="00671FF2" w:rsidP="0044139E">
            <w:pPr>
              <w:pStyle w:val="NoSpacing"/>
              <w:jc w:val="center"/>
              <w:rPr>
                <w:rFonts w:ascii="Times New Roman" w:hAnsi="Times New Roman" w:cs="Times New Roman"/>
                <w:b/>
              </w:rPr>
            </w:pPr>
            <w:r w:rsidRPr="00E24FB5">
              <w:rPr>
                <w:rFonts w:ascii="Times New Roman" w:hAnsi="Times New Roman" w:cs="Times New Roman"/>
                <w:b/>
              </w:rPr>
              <w:t>Cost</w:t>
            </w:r>
          </w:p>
        </w:tc>
      </w:tr>
      <w:tr w:rsidR="0044139E" w:rsidRPr="00E24FB5" w:rsidTr="00671FF2">
        <w:tc>
          <w:tcPr>
            <w:tcW w:w="2337" w:type="dxa"/>
          </w:tcPr>
          <w:p w:rsidR="0044139E" w:rsidRPr="00E24FB5" w:rsidRDefault="004405D5" w:rsidP="0044139E">
            <w:pPr>
              <w:pStyle w:val="NoSpacing"/>
              <w:jc w:val="center"/>
              <w:rPr>
                <w:rFonts w:ascii="Times New Roman" w:hAnsi="Times New Roman" w:cs="Times New Roman"/>
              </w:rPr>
            </w:pPr>
            <w:r w:rsidRPr="00E24FB5">
              <w:rPr>
                <w:rFonts w:ascii="Times New Roman" w:hAnsi="Times New Roman" w:cs="Times New Roman"/>
              </w:rPr>
              <w:t>Volleyball</w:t>
            </w:r>
          </w:p>
        </w:tc>
        <w:tc>
          <w:tcPr>
            <w:tcW w:w="3778" w:type="dxa"/>
          </w:tcPr>
          <w:p w:rsidR="0044139E" w:rsidRPr="00E24FB5" w:rsidRDefault="004405D5" w:rsidP="0044139E">
            <w:pPr>
              <w:pStyle w:val="NoSpacing"/>
              <w:jc w:val="center"/>
              <w:rPr>
                <w:rFonts w:ascii="Times New Roman" w:hAnsi="Times New Roman" w:cs="Times New Roman"/>
              </w:rPr>
            </w:pPr>
            <w:r>
              <w:rPr>
                <w:rFonts w:ascii="Times New Roman" w:hAnsi="Times New Roman" w:cs="Times New Roman"/>
              </w:rPr>
              <w:t>June 11</w:t>
            </w:r>
            <w:r w:rsidRPr="004405D5">
              <w:rPr>
                <w:rFonts w:ascii="Times New Roman" w:hAnsi="Times New Roman" w:cs="Times New Roman"/>
                <w:vertAlign w:val="superscript"/>
              </w:rPr>
              <w:t>th</w:t>
            </w:r>
            <w:r>
              <w:rPr>
                <w:rFonts w:ascii="Times New Roman" w:hAnsi="Times New Roman" w:cs="Times New Roman"/>
              </w:rPr>
              <w:t>-14</w:t>
            </w:r>
            <w:r w:rsidRPr="004405D5">
              <w:rPr>
                <w:rFonts w:ascii="Times New Roman" w:hAnsi="Times New Roman" w:cs="Times New Roman"/>
                <w:vertAlign w:val="superscript"/>
              </w:rPr>
              <w:t>th</w:t>
            </w:r>
          </w:p>
        </w:tc>
        <w:tc>
          <w:tcPr>
            <w:tcW w:w="990" w:type="dxa"/>
          </w:tcPr>
          <w:p w:rsidR="0044139E" w:rsidRPr="00E24FB5" w:rsidRDefault="0044139E" w:rsidP="0044139E">
            <w:pPr>
              <w:pStyle w:val="NoSpacing"/>
              <w:jc w:val="center"/>
              <w:rPr>
                <w:rFonts w:ascii="Times New Roman" w:hAnsi="Times New Roman" w:cs="Times New Roman"/>
              </w:rPr>
            </w:pPr>
          </w:p>
        </w:tc>
        <w:tc>
          <w:tcPr>
            <w:tcW w:w="2245" w:type="dxa"/>
          </w:tcPr>
          <w:p w:rsidR="0044139E" w:rsidRPr="00E24FB5" w:rsidRDefault="0044139E" w:rsidP="0044139E">
            <w:pPr>
              <w:pStyle w:val="NoSpacing"/>
              <w:jc w:val="center"/>
              <w:rPr>
                <w:rFonts w:ascii="Times New Roman" w:hAnsi="Times New Roman" w:cs="Times New Roman"/>
              </w:rPr>
            </w:pPr>
          </w:p>
        </w:tc>
      </w:tr>
      <w:tr w:rsidR="0044139E" w:rsidRPr="00E24FB5" w:rsidTr="00671FF2">
        <w:tc>
          <w:tcPr>
            <w:tcW w:w="2337" w:type="dxa"/>
          </w:tcPr>
          <w:p w:rsidR="0044139E" w:rsidRPr="00E24FB5" w:rsidRDefault="004405D5" w:rsidP="0044139E">
            <w:pPr>
              <w:pStyle w:val="NoSpacing"/>
              <w:jc w:val="center"/>
              <w:rPr>
                <w:rFonts w:ascii="Times New Roman" w:hAnsi="Times New Roman" w:cs="Times New Roman"/>
              </w:rPr>
            </w:pPr>
            <w:r>
              <w:rPr>
                <w:rFonts w:ascii="Times New Roman" w:hAnsi="Times New Roman" w:cs="Times New Roman"/>
              </w:rPr>
              <w:t>Basketball</w:t>
            </w:r>
          </w:p>
        </w:tc>
        <w:tc>
          <w:tcPr>
            <w:tcW w:w="3778" w:type="dxa"/>
          </w:tcPr>
          <w:p w:rsidR="0044139E" w:rsidRPr="00E24FB5" w:rsidRDefault="004405D5" w:rsidP="0044139E">
            <w:pPr>
              <w:pStyle w:val="NoSpacing"/>
              <w:jc w:val="center"/>
              <w:rPr>
                <w:rFonts w:ascii="Times New Roman" w:hAnsi="Times New Roman" w:cs="Times New Roman"/>
              </w:rPr>
            </w:pPr>
            <w:r>
              <w:rPr>
                <w:rFonts w:ascii="Times New Roman" w:hAnsi="Times New Roman" w:cs="Times New Roman"/>
              </w:rPr>
              <w:t>June 18</w:t>
            </w:r>
            <w:r w:rsidRPr="004405D5">
              <w:rPr>
                <w:rFonts w:ascii="Times New Roman" w:hAnsi="Times New Roman" w:cs="Times New Roman"/>
                <w:vertAlign w:val="superscript"/>
              </w:rPr>
              <w:t>th</w:t>
            </w:r>
            <w:r>
              <w:rPr>
                <w:rFonts w:ascii="Times New Roman" w:hAnsi="Times New Roman" w:cs="Times New Roman"/>
              </w:rPr>
              <w:t>-21</w:t>
            </w:r>
            <w:r w:rsidRPr="004405D5">
              <w:rPr>
                <w:rFonts w:ascii="Times New Roman" w:hAnsi="Times New Roman" w:cs="Times New Roman"/>
                <w:vertAlign w:val="superscript"/>
              </w:rPr>
              <w:t>st</w:t>
            </w:r>
          </w:p>
        </w:tc>
        <w:tc>
          <w:tcPr>
            <w:tcW w:w="990" w:type="dxa"/>
          </w:tcPr>
          <w:p w:rsidR="0044139E" w:rsidRPr="00E24FB5" w:rsidRDefault="0044139E" w:rsidP="0044139E">
            <w:pPr>
              <w:pStyle w:val="NoSpacing"/>
              <w:jc w:val="center"/>
              <w:rPr>
                <w:rFonts w:ascii="Times New Roman" w:hAnsi="Times New Roman" w:cs="Times New Roman"/>
              </w:rPr>
            </w:pPr>
          </w:p>
        </w:tc>
        <w:tc>
          <w:tcPr>
            <w:tcW w:w="2245" w:type="dxa"/>
          </w:tcPr>
          <w:p w:rsidR="0044139E" w:rsidRPr="00E24FB5" w:rsidRDefault="0044139E" w:rsidP="0044139E">
            <w:pPr>
              <w:pStyle w:val="NoSpacing"/>
              <w:jc w:val="center"/>
              <w:rPr>
                <w:rFonts w:ascii="Times New Roman" w:hAnsi="Times New Roman" w:cs="Times New Roman"/>
              </w:rPr>
            </w:pPr>
          </w:p>
        </w:tc>
      </w:tr>
      <w:tr w:rsidR="0044139E" w:rsidRPr="00E24FB5" w:rsidTr="00671FF2">
        <w:tc>
          <w:tcPr>
            <w:tcW w:w="2337" w:type="dxa"/>
          </w:tcPr>
          <w:p w:rsidR="0044139E" w:rsidRPr="00E24FB5" w:rsidRDefault="0044139E" w:rsidP="0044139E">
            <w:pPr>
              <w:pStyle w:val="NoSpacing"/>
              <w:jc w:val="center"/>
              <w:rPr>
                <w:rFonts w:ascii="Times New Roman" w:hAnsi="Times New Roman" w:cs="Times New Roman"/>
              </w:rPr>
            </w:pPr>
            <w:r w:rsidRPr="00E24FB5">
              <w:rPr>
                <w:rFonts w:ascii="Times New Roman" w:hAnsi="Times New Roman" w:cs="Times New Roman"/>
              </w:rPr>
              <w:t>Football</w:t>
            </w:r>
          </w:p>
        </w:tc>
        <w:tc>
          <w:tcPr>
            <w:tcW w:w="3778" w:type="dxa"/>
          </w:tcPr>
          <w:p w:rsidR="0044139E" w:rsidRPr="00E24FB5" w:rsidRDefault="004405D5" w:rsidP="0044139E">
            <w:pPr>
              <w:pStyle w:val="NoSpacing"/>
              <w:jc w:val="center"/>
              <w:rPr>
                <w:rFonts w:ascii="Times New Roman" w:hAnsi="Times New Roman" w:cs="Times New Roman"/>
              </w:rPr>
            </w:pPr>
            <w:r>
              <w:rPr>
                <w:rFonts w:ascii="Times New Roman" w:hAnsi="Times New Roman" w:cs="Times New Roman"/>
              </w:rPr>
              <w:t>June 25</w:t>
            </w:r>
            <w:r w:rsidRPr="004405D5">
              <w:rPr>
                <w:rFonts w:ascii="Times New Roman" w:hAnsi="Times New Roman" w:cs="Times New Roman"/>
                <w:vertAlign w:val="superscript"/>
              </w:rPr>
              <w:t>th</w:t>
            </w:r>
            <w:r>
              <w:rPr>
                <w:rFonts w:ascii="Times New Roman" w:hAnsi="Times New Roman" w:cs="Times New Roman"/>
              </w:rPr>
              <w:t>-28</w:t>
            </w:r>
            <w:r w:rsidRPr="004405D5">
              <w:rPr>
                <w:rFonts w:ascii="Times New Roman" w:hAnsi="Times New Roman" w:cs="Times New Roman"/>
                <w:vertAlign w:val="superscript"/>
              </w:rPr>
              <w:t>th</w:t>
            </w:r>
          </w:p>
        </w:tc>
        <w:tc>
          <w:tcPr>
            <w:tcW w:w="990" w:type="dxa"/>
          </w:tcPr>
          <w:p w:rsidR="0044139E" w:rsidRPr="00E24FB5" w:rsidRDefault="0044139E" w:rsidP="0044139E">
            <w:pPr>
              <w:pStyle w:val="NoSpacing"/>
              <w:jc w:val="center"/>
              <w:rPr>
                <w:rFonts w:ascii="Times New Roman" w:hAnsi="Times New Roman" w:cs="Times New Roman"/>
              </w:rPr>
            </w:pPr>
          </w:p>
        </w:tc>
        <w:tc>
          <w:tcPr>
            <w:tcW w:w="2245" w:type="dxa"/>
          </w:tcPr>
          <w:p w:rsidR="0044139E" w:rsidRPr="00E24FB5" w:rsidRDefault="0044139E" w:rsidP="0044139E">
            <w:pPr>
              <w:pStyle w:val="NoSpacing"/>
              <w:jc w:val="center"/>
              <w:rPr>
                <w:rFonts w:ascii="Times New Roman" w:hAnsi="Times New Roman" w:cs="Times New Roman"/>
              </w:rPr>
            </w:pPr>
          </w:p>
        </w:tc>
      </w:tr>
      <w:tr w:rsidR="000746CB" w:rsidRPr="00E24FB5" w:rsidTr="00671FF2">
        <w:tc>
          <w:tcPr>
            <w:tcW w:w="2337" w:type="dxa"/>
          </w:tcPr>
          <w:p w:rsidR="000746CB" w:rsidRPr="00E24FB5" w:rsidRDefault="000746CB" w:rsidP="000746CB">
            <w:pPr>
              <w:pStyle w:val="NoSpacing"/>
              <w:jc w:val="center"/>
              <w:rPr>
                <w:rFonts w:ascii="Times New Roman" w:hAnsi="Times New Roman" w:cs="Times New Roman"/>
              </w:rPr>
            </w:pPr>
            <w:r w:rsidRPr="00E24FB5">
              <w:rPr>
                <w:rFonts w:ascii="Times New Roman" w:hAnsi="Times New Roman" w:cs="Times New Roman"/>
              </w:rPr>
              <w:t>Bowling</w:t>
            </w:r>
          </w:p>
        </w:tc>
        <w:tc>
          <w:tcPr>
            <w:tcW w:w="3778" w:type="dxa"/>
          </w:tcPr>
          <w:p w:rsidR="000746CB" w:rsidRPr="00E24FB5" w:rsidRDefault="000746CB" w:rsidP="000746CB">
            <w:pPr>
              <w:pStyle w:val="NoSpacing"/>
              <w:jc w:val="center"/>
              <w:rPr>
                <w:rFonts w:ascii="Times New Roman" w:hAnsi="Times New Roman" w:cs="Times New Roman"/>
              </w:rPr>
            </w:pPr>
            <w:r>
              <w:rPr>
                <w:rFonts w:ascii="Times New Roman" w:hAnsi="Times New Roman" w:cs="Times New Roman"/>
              </w:rPr>
              <w:t>June 9</w:t>
            </w:r>
            <w:r w:rsidRPr="004405D5">
              <w:rPr>
                <w:rFonts w:ascii="Times New Roman" w:hAnsi="Times New Roman" w:cs="Times New Roman"/>
                <w:vertAlign w:val="superscript"/>
              </w:rPr>
              <w:t>th</w:t>
            </w:r>
            <w:r>
              <w:rPr>
                <w:rFonts w:ascii="Times New Roman" w:hAnsi="Times New Roman" w:cs="Times New Roman"/>
              </w:rPr>
              <w:t>-12</w:t>
            </w:r>
            <w:r w:rsidRPr="004405D5">
              <w:rPr>
                <w:rFonts w:ascii="Times New Roman" w:hAnsi="Times New Roman" w:cs="Times New Roman"/>
                <w:vertAlign w:val="superscript"/>
              </w:rPr>
              <w:t>th</w:t>
            </w:r>
          </w:p>
        </w:tc>
        <w:tc>
          <w:tcPr>
            <w:tcW w:w="990" w:type="dxa"/>
          </w:tcPr>
          <w:p w:rsidR="000746CB" w:rsidRPr="00E24FB5" w:rsidRDefault="000746CB" w:rsidP="000746CB">
            <w:pPr>
              <w:pStyle w:val="NoSpacing"/>
              <w:jc w:val="center"/>
              <w:rPr>
                <w:rFonts w:ascii="Times New Roman" w:hAnsi="Times New Roman" w:cs="Times New Roman"/>
              </w:rPr>
            </w:pPr>
          </w:p>
        </w:tc>
        <w:tc>
          <w:tcPr>
            <w:tcW w:w="2245" w:type="dxa"/>
          </w:tcPr>
          <w:p w:rsidR="000746CB" w:rsidRPr="00E24FB5" w:rsidRDefault="000746CB" w:rsidP="000746CB">
            <w:pPr>
              <w:pStyle w:val="NoSpacing"/>
              <w:jc w:val="center"/>
              <w:rPr>
                <w:rFonts w:ascii="Times New Roman" w:hAnsi="Times New Roman" w:cs="Times New Roman"/>
              </w:rPr>
            </w:pPr>
          </w:p>
        </w:tc>
      </w:tr>
      <w:tr w:rsidR="000746CB" w:rsidRPr="00E24FB5" w:rsidTr="00671FF2">
        <w:tc>
          <w:tcPr>
            <w:tcW w:w="2337" w:type="dxa"/>
          </w:tcPr>
          <w:p w:rsidR="000746CB" w:rsidRPr="00E24FB5" w:rsidRDefault="000746CB" w:rsidP="000746CB">
            <w:pPr>
              <w:pStyle w:val="NoSpacing"/>
              <w:jc w:val="center"/>
              <w:rPr>
                <w:rFonts w:ascii="Times New Roman" w:hAnsi="Times New Roman" w:cs="Times New Roman"/>
              </w:rPr>
            </w:pPr>
            <w:proofErr w:type="spellStart"/>
            <w:r>
              <w:rPr>
                <w:rFonts w:ascii="Times New Roman" w:hAnsi="Times New Roman" w:cs="Times New Roman"/>
              </w:rPr>
              <w:t>Wiffleball</w:t>
            </w:r>
            <w:proofErr w:type="spellEnd"/>
          </w:p>
        </w:tc>
        <w:tc>
          <w:tcPr>
            <w:tcW w:w="3778" w:type="dxa"/>
          </w:tcPr>
          <w:p w:rsidR="000746CB" w:rsidRPr="00E24FB5" w:rsidRDefault="0055353D" w:rsidP="000746CB">
            <w:pPr>
              <w:pStyle w:val="NoSpacing"/>
              <w:jc w:val="center"/>
              <w:rPr>
                <w:rFonts w:ascii="Times New Roman" w:hAnsi="Times New Roman" w:cs="Times New Roman"/>
              </w:rPr>
            </w:pPr>
            <w:r>
              <w:rPr>
                <w:rFonts w:ascii="Times New Roman" w:hAnsi="Times New Roman" w:cs="Times New Roman"/>
              </w:rPr>
              <w:t>June 23</w:t>
            </w:r>
            <w:r w:rsidR="000746CB" w:rsidRPr="004405D5">
              <w:rPr>
                <w:rFonts w:ascii="Times New Roman" w:hAnsi="Times New Roman" w:cs="Times New Roman"/>
                <w:vertAlign w:val="superscript"/>
              </w:rPr>
              <w:t>th</w:t>
            </w:r>
            <w:r>
              <w:rPr>
                <w:rFonts w:ascii="Times New Roman" w:hAnsi="Times New Roman" w:cs="Times New Roman"/>
              </w:rPr>
              <w:t>-26</w:t>
            </w:r>
            <w:r w:rsidR="000746CB" w:rsidRPr="004405D5">
              <w:rPr>
                <w:rFonts w:ascii="Times New Roman" w:hAnsi="Times New Roman" w:cs="Times New Roman"/>
                <w:vertAlign w:val="superscript"/>
              </w:rPr>
              <w:t>th</w:t>
            </w:r>
          </w:p>
        </w:tc>
        <w:tc>
          <w:tcPr>
            <w:tcW w:w="990" w:type="dxa"/>
          </w:tcPr>
          <w:p w:rsidR="000746CB" w:rsidRPr="00E24FB5" w:rsidRDefault="000746CB" w:rsidP="000746CB">
            <w:pPr>
              <w:pStyle w:val="NoSpacing"/>
              <w:jc w:val="center"/>
              <w:rPr>
                <w:rFonts w:ascii="Times New Roman" w:hAnsi="Times New Roman" w:cs="Times New Roman"/>
              </w:rPr>
            </w:pPr>
          </w:p>
        </w:tc>
        <w:tc>
          <w:tcPr>
            <w:tcW w:w="2245" w:type="dxa"/>
          </w:tcPr>
          <w:p w:rsidR="000746CB" w:rsidRPr="00E24FB5" w:rsidRDefault="000746CB" w:rsidP="000746CB">
            <w:pPr>
              <w:pStyle w:val="NoSpacing"/>
              <w:jc w:val="center"/>
              <w:rPr>
                <w:rFonts w:ascii="Times New Roman" w:hAnsi="Times New Roman" w:cs="Times New Roman"/>
              </w:rPr>
            </w:pPr>
          </w:p>
        </w:tc>
      </w:tr>
      <w:tr w:rsidR="000746CB" w:rsidRPr="00E24FB5" w:rsidTr="00671FF2">
        <w:tc>
          <w:tcPr>
            <w:tcW w:w="2337" w:type="dxa"/>
          </w:tcPr>
          <w:p w:rsidR="000746CB" w:rsidRPr="00E24FB5" w:rsidRDefault="000746CB" w:rsidP="000746CB">
            <w:pPr>
              <w:pStyle w:val="NoSpacing"/>
              <w:jc w:val="center"/>
              <w:rPr>
                <w:rFonts w:ascii="Times New Roman" w:hAnsi="Times New Roman" w:cs="Times New Roman"/>
              </w:rPr>
            </w:pPr>
            <w:r w:rsidRPr="00E24FB5">
              <w:rPr>
                <w:rFonts w:ascii="Times New Roman" w:hAnsi="Times New Roman" w:cs="Times New Roman"/>
              </w:rPr>
              <w:t>Arts &amp; Crafts</w:t>
            </w:r>
          </w:p>
        </w:tc>
        <w:tc>
          <w:tcPr>
            <w:tcW w:w="3778" w:type="dxa"/>
          </w:tcPr>
          <w:p w:rsidR="000746CB" w:rsidRPr="00E24FB5" w:rsidRDefault="000746CB" w:rsidP="000746CB">
            <w:pPr>
              <w:pStyle w:val="NoSpacing"/>
              <w:jc w:val="center"/>
              <w:rPr>
                <w:rFonts w:ascii="Times New Roman" w:hAnsi="Times New Roman" w:cs="Times New Roman"/>
              </w:rPr>
            </w:pPr>
            <w:r>
              <w:rPr>
                <w:rFonts w:ascii="Times New Roman" w:hAnsi="Times New Roman" w:cs="Times New Roman"/>
              </w:rPr>
              <w:t>Session 1: June 19</w:t>
            </w:r>
            <w:r w:rsidRPr="000746CB">
              <w:rPr>
                <w:rFonts w:ascii="Times New Roman" w:hAnsi="Times New Roman" w:cs="Times New Roman"/>
                <w:vertAlign w:val="superscript"/>
              </w:rPr>
              <w:t>th</w:t>
            </w:r>
            <w:r>
              <w:rPr>
                <w:rFonts w:ascii="Times New Roman" w:hAnsi="Times New Roman" w:cs="Times New Roman"/>
              </w:rPr>
              <w:t xml:space="preserve"> &amp; 21</w:t>
            </w:r>
            <w:r w:rsidRPr="000746CB">
              <w:rPr>
                <w:rFonts w:ascii="Times New Roman" w:hAnsi="Times New Roman" w:cs="Times New Roman"/>
                <w:vertAlign w:val="superscript"/>
              </w:rPr>
              <w:t>st</w:t>
            </w:r>
            <w:r>
              <w:rPr>
                <w:rFonts w:ascii="Times New Roman" w:hAnsi="Times New Roman" w:cs="Times New Roman"/>
              </w:rPr>
              <w:t xml:space="preserve"> </w:t>
            </w:r>
          </w:p>
        </w:tc>
        <w:tc>
          <w:tcPr>
            <w:tcW w:w="990" w:type="dxa"/>
          </w:tcPr>
          <w:p w:rsidR="000746CB" w:rsidRPr="00E24FB5" w:rsidRDefault="000746CB" w:rsidP="000746CB">
            <w:pPr>
              <w:pStyle w:val="NoSpacing"/>
              <w:jc w:val="center"/>
              <w:rPr>
                <w:rFonts w:ascii="Times New Roman" w:hAnsi="Times New Roman" w:cs="Times New Roman"/>
              </w:rPr>
            </w:pPr>
          </w:p>
        </w:tc>
        <w:tc>
          <w:tcPr>
            <w:tcW w:w="2245" w:type="dxa"/>
          </w:tcPr>
          <w:p w:rsidR="000746CB" w:rsidRPr="00E24FB5" w:rsidRDefault="000746CB" w:rsidP="000746CB">
            <w:pPr>
              <w:pStyle w:val="NoSpacing"/>
              <w:jc w:val="center"/>
              <w:rPr>
                <w:rFonts w:ascii="Times New Roman" w:hAnsi="Times New Roman" w:cs="Times New Roman"/>
              </w:rPr>
            </w:pPr>
          </w:p>
        </w:tc>
      </w:tr>
      <w:tr w:rsidR="000746CB" w:rsidRPr="00E24FB5" w:rsidTr="00671FF2">
        <w:tc>
          <w:tcPr>
            <w:tcW w:w="2337" w:type="dxa"/>
          </w:tcPr>
          <w:p w:rsidR="000746CB" w:rsidRPr="00E24FB5" w:rsidRDefault="000746CB" w:rsidP="000746CB">
            <w:pPr>
              <w:pStyle w:val="NoSpacing"/>
              <w:jc w:val="center"/>
              <w:rPr>
                <w:rFonts w:ascii="Times New Roman" w:hAnsi="Times New Roman" w:cs="Times New Roman"/>
              </w:rPr>
            </w:pPr>
          </w:p>
        </w:tc>
        <w:tc>
          <w:tcPr>
            <w:tcW w:w="3778" w:type="dxa"/>
          </w:tcPr>
          <w:p w:rsidR="000746CB" w:rsidRPr="00E24FB5" w:rsidRDefault="000746CB" w:rsidP="000746CB">
            <w:pPr>
              <w:pStyle w:val="NoSpacing"/>
              <w:jc w:val="center"/>
              <w:rPr>
                <w:rFonts w:ascii="Times New Roman" w:hAnsi="Times New Roman" w:cs="Times New Roman"/>
              </w:rPr>
            </w:pPr>
            <w:r>
              <w:rPr>
                <w:rFonts w:ascii="Times New Roman" w:hAnsi="Times New Roman" w:cs="Times New Roman"/>
              </w:rPr>
              <w:t>Session 2: July 17</w:t>
            </w:r>
            <w:r w:rsidRPr="000746CB">
              <w:rPr>
                <w:rFonts w:ascii="Times New Roman" w:hAnsi="Times New Roman" w:cs="Times New Roman"/>
                <w:vertAlign w:val="superscript"/>
              </w:rPr>
              <w:t>th</w:t>
            </w:r>
            <w:r>
              <w:rPr>
                <w:rFonts w:ascii="Times New Roman" w:hAnsi="Times New Roman" w:cs="Times New Roman"/>
              </w:rPr>
              <w:t xml:space="preserve"> &amp; 19</w:t>
            </w:r>
            <w:r w:rsidRPr="000746CB">
              <w:rPr>
                <w:rFonts w:ascii="Times New Roman" w:hAnsi="Times New Roman" w:cs="Times New Roman"/>
                <w:vertAlign w:val="superscript"/>
              </w:rPr>
              <w:t>th</w:t>
            </w:r>
          </w:p>
        </w:tc>
        <w:tc>
          <w:tcPr>
            <w:tcW w:w="990" w:type="dxa"/>
          </w:tcPr>
          <w:p w:rsidR="000746CB" w:rsidRPr="00E24FB5" w:rsidRDefault="000746CB" w:rsidP="000746CB">
            <w:pPr>
              <w:pStyle w:val="NoSpacing"/>
              <w:jc w:val="center"/>
              <w:rPr>
                <w:rFonts w:ascii="Times New Roman" w:hAnsi="Times New Roman" w:cs="Times New Roman"/>
              </w:rPr>
            </w:pPr>
          </w:p>
        </w:tc>
        <w:tc>
          <w:tcPr>
            <w:tcW w:w="2245" w:type="dxa"/>
          </w:tcPr>
          <w:p w:rsidR="000746CB" w:rsidRPr="00E24FB5" w:rsidRDefault="000746CB" w:rsidP="000746CB">
            <w:pPr>
              <w:pStyle w:val="NoSpacing"/>
              <w:jc w:val="center"/>
              <w:rPr>
                <w:rFonts w:ascii="Times New Roman" w:hAnsi="Times New Roman" w:cs="Times New Roman"/>
              </w:rPr>
            </w:pPr>
          </w:p>
        </w:tc>
      </w:tr>
      <w:tr w:rsidR="000746CB" w:rsidRPr="00E24FB5" w:rsidTr="000746CB">
        <w:tc>
          <w:tcPr>
            <w:tcW w:w="2337" w:type="dxa"/>
            <w:tcBorders>
              <w:bottom w:val="single" w:sz="4" w:space="0" w:color="auto"/>
            </w:tcBorders>
          </w:tcPr>
          <w:p w:rsidR="000746CB" w:rsidRPr="00E24FB5" w:rsidRDefault="000746CB" w:rsidP="000746CB">
            <w:pPr>
              <w:pStyle w:val="NoSpacing"/>
              <w:jc w:val="center"/>
              <w:rPr>
                <w:rFonts w:ascii="Times New Roman" w:hAnsi="Times New Roman" w:cs="Times New Roman"/>
              </w:rPr>
            </w:pPr>
            <w:r>
              <w:rPr>
                <w:rFonts w:ascii="Times New Roman" w:hAnsi="Times New Roman" w:cs="Times New Roman"/>
              </w:rPr>
              <w:t>Dance</w:t>
            </w:r>
          </w:p>
        </w:tc>
        <w:tc>
          <w:tcPr>
            <w:tcW w:w="3778" w:type="dxa"/>
            <w:tcBorders>
              <w:bottom w:val="single" w:sz="4" w:space="0" w:color="auto"/>
            </w:tcBorders>
          </w:tcPr>
          <w:p w:rsidR="000746CB" w:rsidRPr="00E24FB5" w:rsidRDefault="000746CB" w:rsidP="000746CB">
            <w:pPr>
              <w:pStyle w:val="NoSpacing"/>
              <w:jc w:val="center"/>
              <w:rPr>
                <w:rFonts w:ascii="Times New Roman" w:hAnsi="Times New Roman" w:cs="Times New Roman"/>
              </w:rPr>
            </w:pPr>
            <w:r>
              <w:rPr>
                <w:rFonts w:ascii="Times New Roman" w:hAnsi="Times New Roman" w:cs="Times New Roman"/>
              </w:rPr>
              <w:t>August 24</w:t>
            </w:r>
            <w:r w:rsidRPr="000746CB">
              <w:rPr>
                <w:rFonts w:ascii="Times New Roman" w:hAnsi="Times New Roman" w:cs="Times New Roman"/>
                <w:vertAlign w:val="superscript"/>
              </w:rPr>
              <w:t>th</w:t>
            </w:r>
            <w:r>
              <w:rPr>
                <w:rFonts w:ascii="Times New Roman" w:hAnsi="Times New Roman" w:cs="Times New Roman"/>
              </w:rPr>
              <w:t xml:space="preserve"> &amp; 25</w:t>
            </w:r>
            <w:r w:rsidRPr="000746CB">
              <w:rPr>
                <w:rFonts w:ascii="Times New Roman" w:hAnsi="Times New Roman" w:cs="Times New Roman"/>
                <w:vertAlign w:val="superscript"/>
              </w:rPr>
              <w:t>th</w:t>
            </w:r>
            <w:r>
              <w:rPr>
                <w:rFonts w:ascii="Times New Roman" w:hAnsi="Times New Roman" w:cs="Times New Roman"/>
              </w:rPr>
              <w:t xml:space="preserve"> </w:t>
            </w:r>
          </w:p>
        </w:tc>
        <w:tc>
          <w:tcPr>
            <w:tcW w:w="990" w:type="dxa"/>
            <w:tcBorders>
              <w:bottom w:val="single" w:sz="4" w:space="0" w:color="auto"/>
            </w:tcBorders>
          </w:tcPr>
          <w:p w:rsidR="000746CB" w:rsidRPr="00E24FB5" w:rsidRDefault="000746CB" w:rsidP="000746CB">
            <w:pPr>
              <w:pStyle w:val="NoSpacing"/>
              <w:jc w:val="center"/>
              <w:rPr>
                <w:rFonts w:ascii="Times New Roman" w:hAnsi="Times New Roman" w:cs="Times New Roman"/>
              </w:rPr>
            </w:pPr>
          </w:p>
        </w:tc>
        <w:tc>
          <w:tcPr>
            <w:tcW w:w="2245" w:type="dxa"/>
            <w:tcBorders>
              <w:bottom w:val="single" w:sz="4" w:space="0" w:color="auto"/>
            </w:tcBorders>
          </w:tcPr>
          <w:p w:rsidR="000746CB" w:rsidRPr="00E24FB5" w:rsidRDefault="000746CB" w:rsidP="000746CB">
            <w:pPr>
              <w:pStyle w:val="NoSpacing"/>
              <w:jc w:val="center"/>
              <w:rPr>
                <w:rFonts w:ascii="Times New Roman" w:hAnsi="Times New Roman" w:cs="Times New Roman"/>
              </w:rPr>
            </w:pPr>
          </w:p>
        </w:tc>
      </w:tr>
      <w:tr w:rsidR="000746CB" w:rsidRPr="00E24FB5" w:rsidTr="000746CB">
        <w:tc>
          <w:tcPr>
            <w:tcW w:w="2337" w:type="dxa"/>
            <w:tcBorders>
              <w:left w:val="nil"/>
              <w:right w:val="nil"/>
            </w:tcBorders>
          </w:tcPr>
          <w:p w:rsidR="000746CB" w:rsidRPr="00E24FB5" w:rsidRDefault="000746CB" w:rsidP="000746CB">
            <w:pPr>
              <w:pStyle w:val="NoSpacing"/>
              <w:jc w:val="center"/>
              <w:rPr>
                <w:rFonts w:ascii="Times New Roman" w:hAnsi="Times New Roman" w:cs="Times New Roman"/>
              </w:rPr>
            </w:pPr>
          </w:p>
        </w:tc>
        <w:tc>
          <w:tcPr>
            <w:tcW w:w="3778" w:type="dxa"/>
            <w:tcBorders>
              <w:left w:val="nil"/>
              <w:right w:val="nil"/>
            </w:tcBorders>
          </w:tcPr>
          <w:p w:rsidR="000746CB" w:rsidRDefault="000746CB" w:rsidP="000746CB">
            <w:pPr>
              <w:pStyle w:val="NoSpacing"/>
              <w:jc w:val="center"/>
              <w:rPr>
                <w:rFonts w:ascii="Times New Roman" w:hAnsi="Times New Roman" w:cs="Times New Roman"/>
              </w:rPr>
            </w:pPr>
          </w:p>
        </w:tc>
        <w:tc>
          <w:tcPr>
            <w:tcW w:w="990" w:type="dxa"/>
            <w:tcBorders>
              <w:left w:val="nil"/>
              <w:right w:val="nil"/>
            </w:tcBorders>
          </w:tcPr>
          <w:p w:rsidR="000746CB" w:rsidRPr="00E24FB5" w:rsidRDefault="000746CB" w:rsidP="000746CB">
            <w:pPr>
              <w:pStyle w:val="NoSpacing"/>
              <w:jc w:val="center"/>
              <w:rPr>
                <w:rFonts w:ascii="Times New Roman" w:hAnsi="Times New Roman" w:cs="Times New Roman"/>
              </w:rPr>
            </w:pPr>
          </w:p>
        </w:tc>
        <w:tc>
          <w:tcPr>
            <w:tcW w:w="2245" w:type="dxa"/>
            <w:tcBorders>
              <w:left w:val="nil"/>
              <w:right w:val="nil"/>
            </w:tcBorders>
          </w:tcPr>
          <w:p w:rsidR="000746CB" w:rsidRPr="00E24FB5" w:rsidRDefault="000746CB" w:rsidP="000746CB">
            <w:pPr>
              <w:pStyle w:val="NoSpacing"/>
              <w:jc w:val="center"/>
              <w:rPr>
                <w:rFonts w:ascii="Times New Roman" w:hAnsi="Times New Roman" w:cs="Times New Roman"/>
              </w:rPr>
            </w:pPr>
          </w:p>
        </w:tc>
      </w:tr>
      <w:tr w:rsidR="000746CB" w:rsidRPr="00E24FB5" w:rsidTr="00671FF2">
        <w:tc>
          <w:tcPr>
            <w:tcW w:w="2337" w:type="dxa"/>
          </w:tcPr>
          <w:p w:rsidR="000746CB" w:rsidRPr="00E24FB5" w:rsidRDefault="000746CB" w:rsidP="000746CB">
            <w:pPr>
              <w:pStyle w:val="NoSpacing"/>
              <w:jc w:val="center"/>
              <w:rPr>
                <w:rFonts w:ascii="Times New Roman" w:hAnsi="Times New Roman" w:cs="Times New Roman"/>
              </w:rPr>
            </w:pPr>
            <w:r w:rsidRPr="00E24FB5">
              <w:rPr>
                <w:rFonts w:ascii="Times New Roman" w:hAnsi="Times New Roman" w:cs="Times New Roman"/>
              </w:rPr>
              <w:t>Tee Ball</w:t>
            </w:r>
          </w:p>
        </w:tc>
        <w:tc>
          <w:tcPr>
            <w:tcW w:w="3778" w:type="dxa"/>
          </w:tcPr>
          <w:p w:rsidR="000746CB" w:rsidRPr="00E24FB5" w:rsidRDefault="000746CB" w:rsidP="000746CB">
            <w:pPr>
              <w:pStyle w:val="NoSpacing"/>
              <w:jc w:val="center"/>
              <w:rPr>
                <w:rFonts w:ascii="Times New Roman" w:hAnsi="Times New Roman" w:cs="Times New Roman"/>
              </w:rPr>
            </w:pPr>
            <w:r>
              <w:rPr>
                <w:rFonts w:ascii="Times New Roman" w:hAnsi="Times New Roman" w:cs="Times New Roman"/>
              </w:rPr>
              <w:t>Pre-K &amp; Kindergarten</w:t>
            </w:r>
          </w:p>
        </w:tc>
        <w:tc>
          <w:tcPr>
            <w:tcW w:w="990" w:type="dxa"/>
          </w:tcPr>
          <w:p w:rsidR="000746CB" w:rsidRPr="00E24FB5" w:rsidRDefault="000746CB" w:rsidP="000746CB">
            <w:pPr>
              <w:pStyle w:val="NoSpacing"/>
              <w:jc w:val="center"/>
              <w:rPr>
                <w:rFonts w:ascii="Times New Roman" w:hAnsi="Times New Roman" w:cs="Times New Roman"/>
              </w:rPr>
            </w:pPr>
          </w:p>
        </w:tc>
        <w:tc>
          <w:tcPr>
            <w:tcW w:w="2245" w:type="dxa"/>
          </w:tcPr>
          <w:p w:rsidR="000746CB" w:rsidRPr="00E24FB5" w:rsidRDefault="000746CB" w:rsidP="000746CB">
            <w:pPr>
              <w:pStyle w:val="NoSpacing"/>
              <w:jc w:val="center"/>
              <w:rPr>
                <w:rFonts w:ascii="Times New Roman" w:hAnsi="Times New Roman" w:cs="Times New Roman"/>
              </w:rPr>
            </w:pPr>
          </w:p>
        </w:tc>
      </w:tr>
      <w:tr w:rsidR="000746CB" w:rsidRPr="00E24FB5" w:rsidTr="000746CB">
        <w:tc>
          <w:tcPr>
            <w:tcW w:w="2337" w:type="dxa"/>
            <w:tcBorders>
              <w:bottom w:val="single" w:sz="4" w:space="0" w:color="auto"/>
            </w:tcBorders>
          </w:tcPr>
          <w:p w:rsidR="000746CB" w:rsidRPr="00E24FB5" w:rsidRDefault="000746CB" w:rsidP="000746CB">
            <w:pPr>
              <w:pStyle w:val="NoSpacing"/>
              <w:jc w:val="center"/>
              <w:rPr>
                <w:rFonts w:ascii="Times New Roman" w:hAnsi="Times New Roman" w:cs="Times New Roman"/>
              </w:rPr>
            </w:pPr>
            <w:r w:rsidRPr="00E24FB5">
              <w:rPr>
                <w:rFonts w:ascii="Times New Roman" w:hAnsi="Times New Roman" w:cs="Times New Roman"/>
              </w:rPr>
              <w:t>Coach Pitch</w:t>
            </w:r>
          </w:p>
        </w:tc>
        <w:tc>
          <w:tcPr>
            <w:tcW w:w="3778" w:type="dxa"/>
            <w:tcBorders>
              <w:bottom w:val="single" w:sz="4" w:space="0" w:color="auto"/>
            </w:tcBorders>
          </w:tcPr>
          <w:p w:rsidR="000746CB" w:rsidRPr="00E24FB5" w:rsidRDefault="000746CB" w:rsidP="000746CB">
            <w:pPr>
              <w:pStyle w:val="NoSpacing"/>
              <w:jc w:val="center"/>
              <w:rPr>
                <w:rFonts w:ascii="Times New Roman" w:hAnsi="Times New Roman" w:cs="Times New Roman"/>
              </w:rPr>
            </w:pPr>
            <w:r>
              <w:rPr>
                <w:rFonts w:ascii="Times New Roman" w:hAnsi="Times New Roman" w:cs="Times New Roman"/>
              </w:rPr>
              <w:t>1st &amp; 2</w:t>
            </w:r>
            <w:r w:rsidRPr="000746CB">
              <w:rPr>
                <w:rFonts w:ascii="Times New Roman" w:hAnsi="Times New Roman" w:cs="Times New Roman"/>
                <w:vertAlign w:val="superscript"/>
              </w:rPr>
              <w:t>nd</w:t>
            </w:r>
            <w:r>
              <w:rPr>
                <w:rFonts w:ascii="Times New Roman" w:hAnsi="Times New Roman" w:cs="Times New Roman"/>
              </w:rPr>
              <w:t xml:space="preserve"> Grade</w:t>
            </w:r>
          </w:p>
        </w:tc>
        <w:tc>
          <w:tcPr>
            <w:tcW w:w="990" w:type="dxa"/>
            <w:tcBorders>
              <w:bottom w:val="single" w:sz="4" w:space="0" w:color="auto"/>
            </w:tcBorders>
          </w:tcPr>
          <w:p w:rsidR="000746CB" w:rsidRPr="00E24FB5" w:rsidRDefault="000746CB" w:rsidP="000746CB">
            <w:pPr>
              <w:pStyle w:val="NoSpacing"/>
              <w:jc w:val="center"/>
              <w:rPr>
                <w:rFonts w:ascii="Times New Roman" w:hAnsi="Times New Roman" w:cs="Times New Roman"/>
              </w:rPr>
            </w:pPr>
          </w:p>
        </w:tc>
        <w:tc>
          <w:tcPr>
            <w:tcW w:w="2245" w:type="dxa"/>
            <w:tcBorders>
              <w:bottom w:val="single" w:sz="4" w:space="0" w:color="auto"/>
            </w:tcBorders>
          </w:tcPr>
          <w:p w:rsidR="000746CB" w:rsidRPr="00E24FB5" w:rsidRDefault="000746CB" w:rsidP="000746CB">
            <w:pPr>
              <w:pStyle w:val="NoSpacing"/>
              <w:jc w:val="center"/>
              <w:rPr>
                <w:rFonts w:ascii="Times New Roman" w:hAnsi="Times New Roman" w:cs="Times New Roman"/>
              </w:rPr>
            </w:pPr>
          </w:p>
        </w:tc>
      </w:tr>
      <w:tr w:rsidR="000746CB" w:rsidRPr="00E24FB5" w:rsidTr="000746CB">
        <w:tc>
          <w:tcPr>
            <w:tcW w:w="2337" w:type="dxa"/>
            <w:tcBorders>
              <w:left w:val="nil"/>
              <w:right w:val="nil"/>
            </w:tcBorders>
          </w:tcPr>
          <w:p w:rsidR="000746CB" w:rsidRPr="00E24FB5" w:rsidRDefault="000746CB" w:rsidP="000746CB">
            <w:pPr>
              <w:pStyle w:val="NoSpacing"/>
              <w:jc w:val="center"/>
              <w:rPr>
                <w:rFonts w:ascii="Times New Roman" w:hAnsi="Times New Roman" w:cs="Times New Roman"/>
              </w:rPr>
            </w:pPr>
          </w:p>
        </w:tc>
        <w:tc>
          <w:tcPr>
            <w:tcW w:w="3778" w:type="dxa"/>
            <w:tcBorders>
              <w:left w:val="nil"/>
              <w:right w:val="nil"/>
            </w:tcBorders>
          </w:tcPr>
          <w:p w:rsidR="000746CB" w:rsidRPr="00E24FB5" w:rsidRDefault="000746CB" w:rsidP="000746CB">
            <w:pPr>
              <w:pStyle w:val="NoSpacing"/>
              <w:jc w:val="center"/>
              <w:rPr>
                <w:rFonts w:ascii="Times New Roman" w:hAnsi="Times New Roman" w:cs="Times New Roman"/>
              </w:rPr>
            </w:pPr>
          </w:p>
        </w:tc>
        <w:tc>
          <w:tcPr>
            <w:tcW w:w="990" w:type="dxa"/>
            <w:tcBorders>
              <w:left w:val="nil"/>
              <w:right w:val="nil"/>
            </w:tcBorders>
          </w:tcPr>
          <w:p w:rsidR="000746CB" w:rsidRPr="00E24FB5" w:rsidRDefault="000746CB" w:rsidP="000746CB">
            <w:pPr>
              <w:pStyle w:val="NoSpacing"/>
              <w:jc w:val="center"/>
              <w:rPr>
                <w:rFonts w:ascii="Times New Roman" w:hAnsi="Times New Roman" w:cs="Times New Roman"/>
              </w:rPr>
            </w:pPr>
          </w:p>
        </w:tc>
        <w:tc>
          <w:tcPr>
            <w:tcW w:w="2245" w:type="dxa"/>
            <w:tcBorders>
              <w:left w:val="nil"/>
              <w:right w:val="nil"/>
            </w:tcBorders>
          </w:tcPr>
          <w:p w:rsidR="000746CB" w:rsidRPr="00E24FB5" w:rsidRDefault="000746CB" w:rsidP="000746CB">
            <w:pPr>
              <w:pStyle w:val="NoSpacing"/>
              <w:jc w:val="center"/>
              <w:rPr>
                <w:rFonts w:ascii="Times New Roman" w:hAnsi="Times New Roman" w:cs="Times New Roman"/>
              </w:rPr>
            </w:pPr>
          </w:p>
        </w:tc>
      </w:tr>
      <w:tr w:rsidR="000746CB" w:rsidRPr="00E24FB5" w:rsidTr="00671FF2">
        <w:tc>
          <w:tcPr>
            <w:tcW w:w="2337" w:type="dxa"/>
          </w:tcPr>
          <w:p w:rsidR="000746CB" w:rsidRPr="000746CB" w:rsidRDefault="000746CB" w:rsidP="000746CB">
            <w:pPr>
              <w:pStyle w:val="NoSpacing"/>
              <w:jc w:val="center"/>
              <w:rPr>
                <w:rFonts w:ascii="Times New Roman" w:hAnsi="Times New Roman" w:cs="Times New Roman"/>
                <w:b/>
              </w:rPr>
            </w:pPr>
            <w:r w:rsidRPr="000746CB">
              <w:rPr>
                <w:rFonts w:ascii="Times New Roman" w:hAnsi="Times New Roman" w:cs="Times New Roman"/>
                <w:b/>
              </w:rPr>
              <w:t>Field Trips</w:t>
            </w:r>
          </w:p>
        </w:tc>
        <w:tc>
          <w:tcPr>
            <w:tcW w:w="3778" w:type="dxa"/>
          </w:tcPr>
          <w:p w:rsidR="000746CB" w:rsidRPr="00E24FB5" w:rsidRDefault="000746CB" w:rsidP="000746CB">
            <w:pPr>
              <w:pStyle w:val="NoSpacing"/>
              <w:jc w:val="center"/>
              <w:rPr>
                <w:rFonts w:ascii="Times New Roman" w:hAnsi="Times New Roman" w:cs="Times New Roman"/>
              </w:rPr>
            </w:pPr>
          </w:p>
        </w:tc>
        <w:tc>
          <w:tcPr>
            <w:tcW w:w="990" w:type="dxa"/>
          </w:tcPr>
          <w:p w:rsidR="000746CB" w:rsidRPr="00E24FB5" w:rsidRDefault="000746CB" w:rsidP="000746CB">
            <w:pPr>
              <w:pStyle w:val="NoSpacing"/>
              <w:jc w:val="center"/>
              <w:rPr>
                <w:rFonts w:ascii="Times New Roman" w:hAnsi="Times New Roman" w:cs="Times New Roman"/>
              </w:rPr>
            </w:pPr>
          </w:p>
        </w:tc>
        <w:tc>
          <w:tcPr>
            <w:tcW w:w="2245" w:type="dxa"/>
          </w:tcPr>
          <w:p w:rsidR="000746CB" w:rsidRPr="00E24FB5" w:rsidRDefault="000746CB" w:rsidP="000746CB">
            <w:pPr>
              <w:pStyle w:val="NoSpacing"/>
              <w:jc w:val="center"/>
              <w:rPr>
                <w:rFonts w:ascii="Times New Roman" w:hAnsi="Times New Roman" w:cs="Times New Roman"/>
              </w:rPr>
            </w:pPr>
          </w:p>
        </w:tc>
      </w:tr>
      <w:tr w:rsidR="000746CB" w:rsidRPr="00E24FB5" w:rsidTr="00671FF2">
        <w:tc>
          <w:tcPr>
            <w:tcW w:w="2337" w:type="dxa"/>
          </w:tcPr>
          <w:p w:rsidR="000746CB" w:rsidRPr="00E24FB5" w:rsidRDefault="000746CB" w:rsidP="000746CB">
            <w:pPr>
              <w:pStyle w:val="NoSpacing"/>
              <w:jc w:val="center"/>
              <w:rPr>
                <w:rFonts w:ascii="Times New Roman" w:hAnsi="Times New Roman" w:cs="Times New Roman"/>
              </w:rPr>
            </w:pPr>
            <w:proofErr w:type="spellStart"/>
            <w:r w:rsidRPr="00E24FB5">
              <w:rPr>
                <w:rFonts w:ascii="Times New Roman" w:hAnsi="Times New Roman" w:cs="Times New Roman"/>
              </w:rPr>
              <w:t>Valleyfair</w:t>
            </w:r>
            <w:proofErr w:type="spellEnd"/>
          </w:p>
        </w:tc>
        <w:tc>
          <w:tcPr>
            <w:tcW w:w="3778" w:type="dxa"/>
          </w:tcPr>
          <w:p w:rsidR="000746CB" w:rsidRPr="00E24FB5" w:rsidRDefault="000746CB" w:rsidP="000746CB">
            <w:pPr>
              <w:pStyle w:val="NoSpacing"/>
              <w:jc w:val="center"/>
              <w:rPr>
                <w:rFonts w:ascii="Times New Roman" w:hAnsi="Times New Roman" w:cs="Times New Roman"/>
              </w:rPr>
            </w:pPr>
            <w:r>
              <w:rPr>
                <w:rFonts w:ascii="Times New Roman" w:hAnsi="Times New Roman" w:cs="Times New Roman"/>
              </w:rPr>
              <w:t>June 13</w:t>
            </w:r>
            <w:r w:rsidRPr="000746CB">
              <w:rPr>
                <w:rFonts w:ascii="Times New Roman" w:hAnsi="Times New Roman" w:cs="Times New Roman"/>
                <w:vertAlign w:val="superscript"/>
              </w:rPr>
              <w:t>th</w:t>
            </w:r>
          </w:p>
        </w:tc>
        <w:tc>
          <w:tcPr>
            <w:tcW w:w="990" w:type="dxa"/>
          </w:tcPr>
          <w:p w:rsidR="000746CB" w:rsidRPr="00E24FB5" w:rsidRDefault="000746CB" w:rsidP="000746CB">
            <w:pPr>
              <w:pStyle w:val="NoSpacing"/>
              <w:jc w:val="center"/>
              <w:rPr>
                <w:rFonts w:ascii="Times New Roman" w:hAnsi="Times New Roman" w:cs="Times New Roman"/>
              </w:rPr>
            </w:pPr>
          </w:p>
        </w:tc>
        <w:tc>
          <w:tcPr>
            <w:tcW w:w="2245" w:type="dxa"/>
          </w:tcPr>
          <w:p w:rsidR="000746CB" w:rsidRPr="00E24FB5" w:rsidRDefault="000746CB" w:rsidP="000746CB">
            <w:pPr>
              <w:pStyle w:val="NoSpacing"/>
              <w:jc w:val="center"/>
              <w:rPr>
                <w:rFonts w:ascii="Times New Roman" w:hAnsi="Times New Roman" w:cs="Times New Roman"/>
              </w:rPr>
            </w:pPr>
          </w:p>
        </w:tc>
      </w:tr>
      <w:tr w:rsidR="00735934" w:rsidRPr="00E24FB5" w:rsidTr="00671FF2">
        <w:tc>
          <w:tcPr>
            <w:tcW w:w="2337" w:type="dxa"/>
          </w:tcPr>
          <w:p w:rsidR="00735934" w:rsidRPr="00E24FB5" w:rsidRDefault="00735934" w:rsidP="00735934">
            <w:pPr>
              <w:pStyle w:val="NoSpacing"/>
              <w:jc w:val="center"/>
              <w:rPr>
                <w:rFonts w:ascii="Times New Roman" w:hAnsi="Times New Roman" w:cs="Times New Roman"/>
              </w:rPr>
            </w:pPr>
            <w:proofErr w:type="spellStart"/>
            <w:r w:rsidRPr="00E24FB5">
              <w:rPr>
                <w:rFonts w:ascii="Times New Roman" w:hAnsi="Times New Roman" w:cs="Times New Roman"/>
              </w:rPr>
              <w:t>Bowlocity</w:t>
            </w:r>
            <w:proofErr w:type="spellEnd"/>
            <w:r w:rsidRPr="00E24FB5">
              <w:rPr>
                <w:rFonts w:ascii="Times New Roman" w:hAnsi="Times New Roman" w:cs="Times New Roman"/>
              </w:rPr>
              <w:t>/Oxbow</w:t>
            </w:r>
          </w:p>
        </w:tc>
        <w:tc>
          <w:tcPr>
            <w:tcW w:w="3778" w:type="dxa"/>
          </w:tcPr>
          <w:p w:rsidR="00735934" w:rsidRPr="00E24FB5" w:rsidRDefault="00735934" w:rsidP="00735934">
            <w:pPr>
              <w:pStyle w:val="NoSpacing"/>
              <w:jc w:val="center"/>
              <w:rPr>
                <w:rFonts w:ascii="Times New Roman" w:hAnsi="Times New Roman" w:cs="Times New Roman"/>
              </w:rPr>
            </w:pPr>
            <w:r>
              <w:rPr>
                <w:rFonts w:ascii="Times New Roman" w:hAnsi="Times New Roman" w:cs="Times New Roman"/>
              </w:rPr>
              <w:t>June 27</w:t>
            </w:r>
            <w:r w:rsidRPr="000746CB">
              <w:rPr>
                <w:rFonts w:ascii="Times New Roman" w:hAnsi="Times New Roman" w:cs="Times New Roman"/>
                <w:vertAlign w:val="superscript"/>
              </w:rPr>
              <w:t>th</w:t>
            </w:r>
          </w:p>
        </w:tc>
        <w:tc>
          <w:tcPr>
            <w:tcW w:w="990" w:type="dxa"/>
          </w:tcPr>
          <w:p w:rsidR="00735934" w:rsidRPr="00E24FB5" w:rsidRDefault="00735934" w:rsidP="00735934">
            <w:pPr>
              <w:pStyle w:val="NoSpacing"/>
              <w:jc w:val="center"/>
              <w:rPr>
                <w:rFonts w:ascii="Times New Roman" w:hAnsi="Times New Roman" w:cs="Times New Roman"/>
              </w:rPr>
            </w:pPr>
          </w:p>
        </w:tc>
        <w:tc>
          <w:tcPr>
            <w:tcW w:w="2245" w:type="dxa"/>
          </w:tcPr>
          <w:p w:rsidR="00735934" w:rsidRPr="00E24FB5" w:rsidRDefault="00735934" w:rsidP="00735934">
            <w:pPr>
              <w:pStyle w:val="NoSpacing"/>
              <w:jc w:val="center"/>
              <w:rPr>
                <w:rFonts w:ascii="Times New Roman" w:hAnsi="Times New Roman" w:cs="Times New Roman"/>
              </w:rPr>
            </w:pPr>
          </w:p>
        </w:tc>
      </w:tr>
      <w:tr w:rsidR="00735934" w:rsidRPr="00E24FB5" w:rsidTr="00671FF2">
        <w:tc>
          <w:tcPr>
            <w:tcW w:w="2337" w:type="dxa"/>
          </w:tcPr>
          <w:p w:rsidR="00735934" w:rsidRPr="00E24FB5" w:rsidRDefault="00735934" w:rsidP="00735934">
            <w:pPr>
              <w:pStyle w:val="NoSpacing"/>
              <w:jc w:val="center"/>
              <w:rPr>
                <w:rFonts w:ascii="Times New Roman" w:hAnsi="Times New Roman" w:cs="Times New Roman"/>
              </w:rPr>
            </w:pPr>
            <w:r w:rsidRPr="00E24FB5">
              <w:rPr>
                <w:rFonts w:ascii="Times New Roman" w:hAnsi="Times New Roman" w:cs="Times New Roman"/>
              </w:rPr>
              <w:t>Como Zoo</w:t>
            </w:r>
          </w:p>
        </w:tc>
        <w:tc>
          <w:tcPr>
            <w:tcW w:w="3778" w:type="dxa"/>
          </w:tcPr>
          <w:p w:rsidR="00735934" w:rsidRPr="00E24FB5" w:rsidRDefault="00735934" w:rsidP="00735934">
            <w:pPr>
              <w:pStyle w:val="NoSpacing"/>
              <w:jc w:val="center"/>
              <w:rPr>
                <w:rFonts w:ascii="Times New Roman" w:hAnsi="Times New Roman" w:cs="Times New Roman"/>
              </w:rPr>
            </w:pPr>
            <w:r>
              <w:rPr>
                <w:rFonts w:ascii="Times New Roman" w:hAnsi="Times New Roman" w:cs="Times New Roman"/>
              </w:rPr>
              <w:t>July 11</w:t>
            </w:r>
            <w:r w:rsidRPr="00EB787B">
              <w:rPr>
                <w:rFonts w:ascii="Times New Roman" w:hAnsi="Times New Roman" w:cs="Times New Roman"/>
                <w:vertAlign w:val="superscript"/>
              </w:rPr>
              <w:t>th</w:t>
            </w:r>
          </w:p>
        </w:tc>
        <w:tc>
          <w:tcPr>
            <w:tcW w:w="990" w:type="dxa"/>
          </w:tcPr>
          <w:p w:rsidR="00735934" w:rsidRPr="00E24FB5" w:rsidRDefault="00735934" w:rsidP="00735934">
            <w:pPr>
              <w:pStyle w:val="NoSpacing"/>
              <w:jc w:val="center"/>
              <w:rPr>
                <w:rFonts w:ascii="Times New Roman" w:hAnsi="Times New Roman" w:cs="Times New Roman"/>
              </w:rPr>
            </w:pPr>
          </w:p>
        </w:tc>
        <w:tc>
          <w:tcPr>
            <w:tcW w:w="2245" w:type="dxa"/>
          </w:tcPr>
          <w:p w:rsidR="00735934" w:rsidRPr="00E24FB5" w:rsidRDefault="00735934" w:rsidP="00735934">
            <w:pPr>
              <w:pStyle w:val="NoSpacing"/>
              <w:jc w:val="center"/>
              <w:rPr>
                <w:rFonts w:ascii="Times New Roman" w:hAnsi="Times New Roman" w:cs="Times New Roman"/>
              </w:rPr>
            </w:pPr>
          </w:p>
        </w:tc>
      </w:tr>
      <w:tr w:rsidR="00735934" w:rsidRPr="00E24FB5" w:rsidTr="00671FF2">
        <w:tc>
          <w:tcPr>
            <w:tcW w:w="2337" w:type="dxa"/>
          </w:tcPr>
          <w:p w:rsidR="00735934" w:rsidRPr="00E24FB5" w:rsidRDefault="00735934" w:rsidP="00735934">
            <w:pPr>
              <w:pStyle w:val="NoSpacing"/>
              <w:jc w:val="center"/>
              <w:rPr>
                <w:rFonts w:ascii="Times New Roman" w:hAnsi="Times New Roman" w:cs="Times New Roman"/>
              </w:rPr>
            </w:pPr>
            <w:r w:rsidRPr="00E24FB5">
              <w:rPr>
                <w:rFonts w:ascii="Times New Roman" w:hAnsi="Times New Roman" w:cs="Times New Roman"/>
              </w:rPr>
              <w:t>Grand Slam</w:t>
            </w:r>
          </w:p>
        </w:tc>
        <w:tc>
          <w:tcPr>
            <w:tcW w:w="3778" w:type="dxa"/>
          </w:tcPr>
          <w:p w:rsidR="00735934" w:rsidRPr="00E24FB5" w:rsidRDefault="00735934" w:rsidP="00735934">
            <w:pPr>
              <w:pStyle w:val="NoSpacing"/>
              <w:jc w:val="center"/>
              <w:rPr>
                <w:rFonts w:ascii="Times New Roman" w:hAnsi="Times New Roman" w:cs="Times New Roman"/>
              </w:rPr>
            </w:pPr>
            <w:r>
              <w:rPr>
                <w:rFonts w:ascii="Times New Roman" w:hAnsi="Times New Roman" w:cs="Times New Roman"/>
              </w:rPr>
              <w:t>July 25</w:t>
            </w:r>
            <w:r w:rsidRPr="000746CB">
              <w:rPr>
                <w:rFonts w:ascii="Times New Roman" w:hAnsi="Times New Roman" w:cs="Times New Roman"/>
                <w:vertAlign w:val="superscript"/>
              </w:rPr>
              <w:t>th</w:t>
            </w:r>
          </w:p>
        </w:tc>
        <w:tc>
          <w:tcPr>
            <w:tcW w:w="990" w:type="dxa"/>
          </w:tcPr>
          <w:p w:rsidR="00735934" w:rsidRPr="00E24FB5" w:rsidRDefault="00735934" w:rsidP="00735934">
            <w:pPr>
              <w:pStyle w:val="NoSpacing"/>
              <w:jc w:val="center"/>
              <w:rPr>
                <w:rFonts w:ascii="Times New Roman" w:hAnsi="Times New Roman" w:cs="Times New Roman"/>
              </w:rPr>
            </w:pPr>
          </w:p>
        </w:tc>
        <w:tc>
          <w:tcPr>
            <w:tcW w:w="2245" w:type="dxa"/>
          </w:tcPr>
          <w:p w:rsidR="00735934" w:rsidRPr="00E24FB5" w:rsidRDefault="00735934" w:rsidP="00735934">
            <w:pPr>
              <w:pStyle w:val="NoSpacing"/>
              <w:jc w:val="center"/>
              <w:rPr>
                <w:rFonts w:ascii="Times New Roman" w:hAnsi="Times New Roman" w:cs="Times New Roman"/>
              </w:rPr>
            </w:pPr>
          </w:p>
        </w:tc>
      </w:tr>
      <w:tr w:rsidR="00735934" w:rsidRPr="00E24FB5" w:rsidTr="00671FF2">
        <w:tc>
          <w:tcPr>
            <w:tcW w:w="2337" w:type="dxa"/>
          </w:tcPr>
          <w:p w:rsidR="00735934" w:rsidRPr="00E24FB5" w:rsidRDefault="00735934" w:rsidP="00735934">
            <w:pPr>
              <w:pStyle w:val="NoSpacing"/>
              <w:jc w:val="center"/>
              <w:rPr>
                <w:rFonts w:ascii="Times New Roman" w:hAnsi="Times New Roman" w:cs="Times New Roman"/>
              </w:rPr>
            </w:pPr>
            <w:r>
              <w:rPr>
                <w:rFonts w:ascii="Times New Roman" w:hAnsi="Times New Roman" w:cs="Times New Roman"/>
              </w:rPr>
              <w:t>Twins Game</w:t>
            </w:r>
          </w:p>
        </w:tc>
        <w:tc>
          <w:tcPr>
            <w:tcW w:w="3778" w:type="dxa"/>
          </w:tcPr>
          <w:p w:rsidR="00735934" w:rsidRPr="00E24FB5" w:rsidRDefault="00735934" w:rsidP="00735934">
            <w:pPr>
              <w:pStyle w:val="NoSpacing"/>
              <w:jc w:val="center"/>
              <w:rPr>
                <w:rFonts w:ascii="Times New Roman" w:hAnsi="Times New Roman" w:cs="Times New Roman"/>
              </w:rPr>
            </w:pPr>
            <w:r>
              <w:rPr>
                <w:rFonts w:ascii="Times New Roman" w:hAnsi="Times New Roman" w:cs="Times New Roman"/>
              </w:rPr>
              <w:t>August 1</w:t>
            </w:r>
            <w:r w:rsidRPr="00735934">
              <w:rPr>
                <w:rFonts w:ascii="Times New Roman" w:hAnsi="Times New Roman" w:cs="Times New Roman"/>
                <w:vertAlign w:val="superscript"/>
              </w:rPr>
              <w:t>st</w:t>
            </w:r>
            <w:r>
              <w:rPr>
                <w:rFonts w:ascii="Times New Roman" w:hAnsi="Times New Roman" w:cs="Times New Roman"/>
              </w:rPr>
              <w:t xml:space="preserve"> </w:t>
            </w:r>
          </w:p>
        </w:tc>
        <w:tc>
          <w:tcPr>
            <w:tcW w:w="990" w:type="dxa"/>
          </w:tcPr>
          <w:p w:rsidR="00735934" w:rsidRPr="00E24FB5" w:rsidRDefault="00735934" w:rsidP="00735934">
            <w:pPr>
              <w:pStyle w:val="NoSpacing"/>
              <w:jc w:val="center"/>
              <w:rPr>
                <w:rFonts w:ascii="Times New Roman" w:hAnsi="Times New Roman" w:cs="Times New Roman"/>
              </w:rPr>
            </w:pPr>
          </w:p>
        </w:tc>
        <w:tc>
          <w:tcPr>
            <w:tcW w:w="2245" w:type="dxa"/>
          </w:tcPr>
          <w:p w:rsidR="00735934" w:rsidRPr="00E24FB5" w:rsidRDefault="00735934" w:rsidP="00735934">
            <w:pPr>
              <w:pStyle w:val="NoSpacing"/>
              <w:jc w:val="center"/>
              <w:rPr>
                <w:rFonts w:ascii="Times New Roman" w:hAnsi="Times New Roman" w:cs="Times New Roman"/>
              </w:rPr>
            </w:pPr>
          </w:p>
        </w:tc>
      </w:tr>
      <w:tr w:rsidR="00735934" w:rsidRPr="00E24FB5" w:rsidTr="000746CB">
        <w:tc>
          <w:tcPr>
            <w:tcW w:w="2337" w:type="dxa"/>
            <w:tcBorders>
              <w:bottom w:val="single" w:sz="4" w:space="0" w:color="auto"/>
            </w:tcBorders>
          </w:tcPr>
          <w:p w:rsidR="00735934" w:rsidRPr="00E24FB5" w:rsidRDefault="00735934" w:rsidP="00735934">
            <w:pPr>
              <w:pStyle w:val="NoSpacing"/>
              <w:jc w:val="center"/>
              <w:rPr>
                <w:rFonts w:ascii="Times New Roman" w:hAnsi="Times New Roman" w:cs="Times New Roman"/>
              </w:rPr>
            </w:pPr>
            <w:r w:rsidRPr="00E24FB5">
              <w:rPr>
                <w:rFonts w:ascii="Times New Roman" w:hAnsi="Times New Roman" w:cs="Times New Roman"/>
              </w:rPr>
              <w:t>Kasson Waterpark</w:t>
            </w:r>
          </w:p>
        </w:tc>
        <w:tc>
          <w:tcPr>
            <w:tcW w:w="3778" w:type="dxa"/>
            <w:tcBorders>
              <w:bottom w:val="single" w:sz="4" w:space="0" w:color="auto"/>
            </w:tcBorders>
          </w:tcPr>
          <w:p w:rsidR="00735934" w:rsidRPr="00E24FB5" w:rsidRDefault="00735934" w:rsidP="00735934">
            <w:pPr>
              <w:pStyle w:val="NoSpacing"/>
              <w:jc w:val="center"/>
              <w:rPr>
                <w:rFonts w:ascii="Times New Roman" w:hAnsi="Times New Roman" w:cs="Times New Roman"/>
              </w:rPr>
            </w:pPr>
            <w:r>
              <w:rPr>
                <w:rFonts w:ascii="Times New Roman" w:hAnsi="Times New Roman" w:cs="Times New Roman"/>
              </w:rPr>
              <w:t>August 8</w:t>
            </w:r>
            <w:r w:rsidRPr="00EB787B">
              <w:rPr>
                <w:rFonts w:ascii="Times New Roman" w:hAnsi="Times New Roman" w:cs="Times New Roman"/>
                <w:vertAlign w:val="superscript"/>
              </w:rPr>
              <w:t>th</w:t>
            </w:r>
          </w:p>
        </w:tc>
        <w:tc>
          <w:tcPr>
            <w:tcW w:w="990" w:type="dxa"/>
            <w:tcBorders>
              <w:bottom w:val="single" w:sz="4" w:space="0" w:color="auto"/>
            </w:tcBorders>
          </w:tcPr>
          <w:p w:rsidR="00735934" w:rsidRPr="00E24FB5" w:rsidRDefault="00735934" w:rsidP="00735934">
            <w:pPr>
              <w:pStyle w:val="NoSpacing"/>
              <w:jc w:val="center"/>
              <w:rPr>
                <w:rFonts w:ascii="Times New Roman" w:hAnsi="Times New Roman" w:cs="Times New Roman"/>
              </w:rPr>
            </w:pPr>
          </w:p>
        </w:tc>
        <w:tc>
          <w:tcPr>
            <w:tcW w:w="2245" w:type="dxa"/>
            <w:tcBorders>
              <w:bottom w:val="single" w:sz="4" w:space="0" w:color="auto"/>
            </w:tcBorders>
          </w:tcPr>
          <w:p w:rsidR="00735934" w:rsidRPr="00E24FB5" w:rsidRDefault="00735934" w:rsidP="00735934">
            <w:pPr>
              <w:pStyle w:val="NoSpacing"/>
              <w:jc w:val="center"/>
              <w:rPr>
                <w:rFonts w:ascii="Times New Roman" w:hAnsi="Times New Roman" w:cs="Times New Roman"/>
              </w:rPr>
            </w:pPr>
          </w:p>
        </w:tc>
      </w:tr>
      <w:tr w:rsidR="00735934" w:rsidRPr="00E24FB5" w:rsidTr="000746CB">
        <w:tc>
          <w:tcPr>
            <w:tcW w:w="2337" w:type="dxa"/>
            <w:tcBorders>
              <w:left w:val="nil"/>
              <w:right w:val="nil"/>
            </w:tcBorders>
          </w:tcPr>
          <w:p w:rsidR="00735934" w:rsidRPr="00E24FB5" w:rsidRDefault="00735934" w:rsidP="00735934">
            <w:pPr>
              <w:pStyle w:val="NoSpacing"/>
              <w:jc w:val="center"/>
              <w:rPr>
                <w:rFonts w:ascii="Times New Roman" w:hAnsi="Times New Roman" w:cs="Times New Roman"/>
              </w:rPr>
            </w:pPr>
          </w:p>
        </w:tc>
        <w:tc>
          <w:tcPr>
            <w:tcW w:w="3778" w:type="dxa"/>
            <w:tcBorders>
              <w:left w:val="nil"/>
              <w:right w:val="nil"/>
            </w:tcBorders>
          </w:tcPr>
          <w:p w:rsidR="00735934" w:rsidRPr="00E24FB5" w:rsidRDefault="00735934" w:rsidP="00735934">
            <w:pPr>
              <w:pStyle w:val="NoSpacing"/>
              <w:jc w:val="center"/>
              <w:rPr>
                <w:rFonts w:ascii="Times New Roman" w:hAnsi="Times New Roman" w:cs="Times New Roman"/>
              </w:rPr>
            </w:pPr>
          </w:p>
        </w:tc>
        <w:tc>
          <w:tcPr>
            <w:tcW w:w="990" w:type="dxa"/>
            <w:tcBorders>
              <w:left w:val="nil"/>
              <w:right w:val="nil"/>
            </w:tcBorders>
          </w:tcPr>
          <w:p w:rsidR="00735934" w:rsidRPr="00E24FB5" w:rsidRDefault="00735934" w:rsidP="00735934">
            <w:pPr>
              <w:pStyle w:val="NoSpacing"/>
              <w:jc w:val="center"/>
              <w:rPr>
                <w:rFonts w:ascii="Times New Roman" w:hAnsi="Times New Roman" w:cs="Times New Roman"/>
              </w:rPr>
            </w:pPr>
          </w:p>
        </w:tc>
        <w:tc>
          <w:tcPr>
            <w:tcW w:w="2245" w:type="dxa"/>
            <w:tcBorders>
              <w:left w:val="nil"/>
              <w:right w:val="nil"/>
            </w:tcBorders>
          </w:tcPr>
          <w:p w:rsidR="00735934" w:rsidRPr="00E24FB5" w:rsidRDefault="00735934" w:rsidP="00735934">
            <w:pPr>
              <w:pStyle w:val="NoSpacing"/>
              <w:jc w:val="center"/>
              <w:rPr>
                <w:rFonts w:ascii="Times New Roman" w:hAnsi="Times New Roman" w:cs="Times New Roman"/>
              </w:rPr>
            </w:pPr>
          </w:p>
        </w:tc>
      </w:tr>
      <w:tr w:rsidR="00735934" w:rsidRPr="00E24FB5" w:rsidTr="00735934">
        <w:tc>
          <w:tcPr>
            <w:tcW w:w="6115" w:type="dxa"/>
            <w:gridSpan w:val="2"/>
            <w:tcBorders>
              <w:bottom w:val="single" w:sz="4" w:space="0" w:color="auto"/>
            </w:tcBorders>
          </w:tcPr>
          <w:p w:rsidR="00735934" w:rsidRPr="00E24FB5" w:rsidRDefault="00735934" w:rsidP="00735934">
            <w:pPr>
              <w:pStyle w:val="NoSpacing"/>
              <w:jc w:val="right"/>
              <w:rPr>
                <w:rFonts w:ascii="Times New Roman" w:hAnsi="Times New Roman" w:cs="Times New Roman"/>
              </w:rPr>
            </w:pPr>
            <w:r>
              <w:rPr>
                <w:rFonts w:ascii="Times New Roman" w:hAnsi="Times New Roman" w:cs="Times New Roman"/>
              </w:rPr>
              <w:t>After May 4</w:t>
            </w:r>
            <w:r w:rsidRPr="00E24FB5">
              <w:rPr>
                <w:rFonts w:ascii="Times New Roman" w:hAnsi="Times New Roman" w:cs="Times New Roman"/>
                <w:vertAlign w:val="superscript"/>
              </w:rPr>
              <w:t>th</w:t>
            </w:r>
            <w:r w:rsidRPr="00E24FB5">
              <w:rPr>
                <w:rFonts w:ascii="Times New Roman" w:hAnsi="Times New Roman" w:cs="Times New Roman"/>
              </w:rPr>
              <w:t xml:space="preserve"> late registration fee</w:t>
            </w:r>
          </w:p>
        </w:tc>
        <w:tc>
          <w:tcPr>
            <w:tcW w:w="990" w:type="dxa"/>
            <w:tcBorders>
              <w:bottom w:val="single" w:sz="4" w:space="0" w:color="auto"/>
            </w:tcBorders>
          </w:tcPr>
          <w:p w:rsidR="00735934" w:rsidRPr="00E24FB5" w:rsidRDefault="00735934" w:rsidP="00735934">
            <w:pPr>
              <w:pStyle w:val="NoSpacing"/>
              <w:jc w:val="right"/>
              <w:rPr>
                <w:rFonts w:ascii="Times New Roman" w:hAnsi="Times New Roman" w:cs="Times New Roman"/>
              </w:rPr>
            </w:pPr>
          </w:p>
        </w:tc>
        <w:tc>
          <w:tcPr>
            <w:tcW w:w="2245" w:type="dxa"/>
          </w:tcPr>
          <w:p w:rsidR="00735934" w:rsidRPr="00E24FB5" w:rsidRDefault="00735934" w:rsidP="00735934">
            <w:pPr>
              <w:pStyle w:val="NoSpacing"/>
              <w:jc w:val="center"/>
              <w:rPr>
                <w:rFonts w:ascii="Times New Roman" w:hAnsi="Times New Roman" w:cs="Times New Roman"/>
              </w:rPr>
            </w:pPr>
            <w:r w:rsidRPr="00E24FB5">
              <w:rPr>
                <w:rFonts w:ascii="Times New Roman" w:hAnsi="Times New Roman" w:cs="Times New Roman"/>
              </w:rPr>
              <w:t>$5</w:t>
            </w:r>
          </w:p>
        </w:tc>
      </w:tr>
      <w:tr w:rsidR="00735934" w:rsidRPr="00E24FB5" w:rsidTr="0017759B">
        <w:trPr>
          <w:trHeight w:val="432"/>
        </w:trPr>
        <w:tc>
          <w:tcPr>
            <w:tcW w:w="7105" w:type="dxa"/>
            <w:gridSpan w:val="3"/>
            <w:tcBorders>
              <w:left w:val="nil"/>
              <w:bottom w:val="nil"/>
            </w:tcBorders>
            <w:vAlign w:val="bottom"/>
          </w:tcPr>
          <w:p w:rsidR="00735934" w:rsidRPr="00E24FB5" w:rsidRDefault="00735934" w:rsidP="00735934">
            <w:pPr>
              <w:pStyle w:val="NoSpacing"/>
              <w:jc w:val="right"/>
              <w:rPr>
                <w:rFonts w:ascii="Times New Roman" w:hAnsi="Times New Roman" w:cs="Times New Roman"/>
              </w:rPr>
            </w:pPr>
            <w:r w:rsidRPr="00E24FB5">
              <w:rPr>
                <w:rFonts w:ascii="Times New Roman" w:hAnsi="Times New Roman" w:cs="Times New Roman"/>
                <w:b/>
              </w:rPr>
              <w:t>Total Cost</w:t>
            </w:r>
          </w:p>
        </w:tc>
        <w:tc>
          <w:tcPr>
            <w:tcW w:w="2245" w:type="dxa"/>
          </w:tcPr>
          <w:p w:rsidR="00735934" w:rsidRPr="00E24FB5" w:rsidRDefault="00735934" w:rsidP="00735934">
            <w:pPr>
              <w:pStyle w:val="NoSpacing"/>
              <w:jc w:val="center"/>
              <w:rPr>
                <w:rFonts w:ascii="Times New Roman" w:hAnsi="Times New Roman" w:cs="Times New Roman"/>
              </w:rPr>
            </w:pPr>
          </w:p>
        </w:tc>
      </w:tr>
    </w:tbl>
    <w:p w:rsidR="0044139E" w:rsidRPr="00492534" w:rsidRDefault="0044139E" w:rsidP="0017759B">
      <w:pPr>
        <w:pStyle w:val="NoSpacing"/>
        <w:rPr>
          <w:b/>
        </w:rPr>
      </w:pPr>
    </w:p>
    <w:p w:rsidR="00D664C0" w:rsidRDefault="00D664C0" w:rsidP="0017759B">
      <w:pPr>
        <w:pStyle w:val="NoSpacing"/>
        <w:jc w:val="center"/>
        <w:rPr>
          <w:rFonts w:ascii="Times New Roman" w:hAnsi="Times New Roman" w:cs="Times New Roman"/>
          <w:b/>
          <w:sz w:val="24"/>
        </w:rPr>
      </w:pPr>
    </w:p>
    <w:p w:rsidR="0017759B" w:rsidRPr="00D664C0" w:rsidRDefault="0017759B" w:rsidP="0017759B">
      <w:pPr>
        <w:pStyle w:val="NoSpacing"/>
        <w:jc w:val="center"/>
        <w:rPr>
          <w:b/>
          <w:sz w:val="28"/>
        </w:rPr>
      </w:pPr>
      <w:r w:rsidRPr="00D664C0">
        <w:rPr>
          <w:rFonts w:ascii="Times New Roman" w:hAnsi="Times New Roman" w:cs="Times New Roman"/>
          <w:b/>
          <w:sz w:val="28"/>
        </w:rPr>
        <w:t>Make checks payable to Hayfield Community Schools</w:t>
      </w:r>
    </w:p>
    <w:p w:rsidR="0017759B" w:rsidRPr="00D664C0" w:rsidRDefault="0017759B" w:rsidP="0017759B">
      <w:pPr>
        <w:pStyle w:val="NoSpacing"/>
        <w:jc w:val="center"/>
        <w:rPr>
          <w:rFonts w:ascii="Times New Roman" w:hAnsi="Times New Roman" w:cs="Times New Roman"/>
          <w:b/>
          <w:sz w:val="28"/>
          <w:vertAlign w:val="superscript"/>
        </w:rPr>
      </w:pPr>
      <w:r w:rsidRPr="00D664C0">
        <w:rPr>
          <w:rFonts w:ascii="Times New Roman" w:hAnsi="Times New Roman" w:cs="Times New Roman"/>
          <w:b/>
          <w:sz w:val="28"/>
        </w:rPr>
        <w:t xml:space="preserve">DUE DATE: May </w:t>
      </w:r>
      <w:r w:rsidR="002A07EB">
        <w:rPr>
          <w:rFonts w:ascii="Times New Roman" w:hAnsi="Times New Roman" w:cs="Times New Roman"/>
          <w:b/>
          <w:sz w:val="28"/>
        </w:rPr>
        <w:t>4</w:t>
      </w:r>
      <w:r w:rsidRPr="00D664C0">
        <w:rPr>
          <w:rFonts w:ascii="Times New Roman" w:hAnsi="Times New Roman" w:cs="Times New Roman"/>
          <w:b/>
          <w:sz w:val="28"/>
          <w:vertAlign w:val="superscript"/>
        </w:rPr>
        <w:t>th</w:t>
      </w:r>
    </w:p>
    <w:p w:rsidR="0017759B" w:rsidRPr="00D664C0" w:rsidRDefault="0017759B" w:rsidP="0017759B">
      <w:pPr>
        <w:pStyle w:val="NoSpacing"/>
        <w:jc w:val="center"/>
        <w:rPr>
          <w:rFonts w:ascii="Times New Roman" w:hAnsi="Times New Roman" w:cs="Times New Roman"/>
          <w:b/>
          <w:sz w:val="28"/>
        </w:rPr>
      </w:pPr>
    </w:p>
    <w:p w:rsidR="00D664C0" w:rsidRDefault="00D664C0" w:rsidP="00D664C0">
      <w:pPr>
        <w:pStyle w:val="NoSpacing"/>
        <w:jc w:val="center"/>
        <w:rPr>
          <w:rFonts w:ascii="Times New Roman" w:hAnsi="Times New Roman" w:cs="Times New Roman"/>
          <w:b/>
          <w:sz w:val="28"/>
        </w:rPr>
      </w:pPr>
      <w:r w:rsidRPr="00D664C0">
        <w:rPr>
          <w:rFonts w:ascii="Times New Roman" w:hAnsi="Times New Roman" w:cs="Times New Roman"/>
          <w:b/>
          <w:sz w:val="28"/>
        </w:rPr>
        <w:t>Questions?</w:t>
      </w:r>
    </w:p>
    <w:p w:rsidR="0017759B" w:rsidRPr="00735934" w:rsidRDefault="0017759B" w:rsidP="0017759B">
      <w:pPr>
        <w:pStyle w:val="NoSpacing"/>
        <w:rPr>
          <w:rFonts w:ascii="Times New Roman" w:hAnsi="Times New Roman" w:cs="Times New Roman"/>
          <w:sz w:val="24"/>
        </w:rPr>
      </w:pPr>
      <w:r w:rsidRPr="00735934">
        <w:rPr>
          <w:rFonts w:ascii="Times New Roman" w:hAnsi="Times New Roman" w:cs="Times New Roman"/>
          <w:sz w:val="24"/>
        </w:rPr>
        <w:t xml:space="preserve">Contact Dani Wagner at 507-272-4191 or </w:t>
      </w:r>
      <w:r w:rsidR="00D664C0" w:rsidRPr="00735934">
        <w:rPr>
          <w:rFonts w:ascii="Times New Roman" w:hAnsi="Times New Roman" w:cs="Times New Roman"/>
          <w:sz w:val="24"/>
        </w:rPr>
        <w:t>dwagner@hayfield.k12.mn.us</w:t>
      </w:r>
      <w:r w:rsidRPr="00735934">
        <w:rPr>
          <w:rFonts w:ascii="Times New Roman" w:hAnsi="Times New Roman" w:cs="Times New Roman"/>
          <w:sz w:val="24"/>
        </w:rPr>
        <w:t>. Contact info, schedules, teams and other announcements will be available on the Summer Recreation website – hayfieldsummerrec.yolasite.com</w:t>
      </w:r>
      <w:r w:rsidR="00735934" w:rsidRPr="00735934">
        <w:rPr>
          <w:rFonts w:ascii="Times New Roman" w:hAnsi="Times New Roman" w:cs="Times New Roman"/>
          <w:sz w:val="24"/>
        </w:rPr>
        <w:t xml:space="preserve"> and the Hayfield Summer Recreation Facebook page</w:t>
      </w:r>
      <w:r w:rsidRPr="00735934">
        <w:rPr>
          <w:rFonts w:ascii="Times New Roman" w:hAnsi="Times New Roman" w:cs="Times New Roman"/>
          <w:sz w:val="24"/>
        </w:rPr>
        <w:t xml:space="preserve">. </w:t>
      </w:r>
    </w:p>
    <w:p w:rsidR="00735934" w:rsidRDefault="00735934" w:rsidP="0017759B">
      <w:pPr>
        <w:pStyle w:val="NoSpacing"/>
        <w:rPr>
          <w:rFonts w:ascii="Times New Roman" w:hAnsi="Times New Roman" w:cs="Times New Roman"/>
          <w:b/>
          <w:sz w:val="28"/>
        </w:rPr>
      </w:pPr>
    </w:p>
    <w:p w:rsidR="00B52931" w:rsidRDefault="00B52931" w:rsidP="0017759B">
      <w:pPr>
        <w:pStyle w:val="NoSpacing"/>
        <w:rPr>
          <w:rFonts w:ascii="Times New Roman" w:hAnsi="Times New Roman" w:cs="Times New Roman"/>
          <w:b/>
          <w:sz w:val="28"/>
        </w:rPr>
      </w:pPr>
    </w:p>
    <w:p w:rsidR="00735934" w:rsidRPr="00735934" w:rsidRDefault="00735934" w:rsidP="00735934">
      <w:pPr>
        <w:pStyle w:val="NoSpacing"/>
        <w:jc w:val="center"/>
        <w:rPr>
          <w:rFonts w:ascii="Times New Roman" w:hAnsi="Times New Roman" w:cs="Times New Roman"/>
          <w:b/>
          <w:sz w:val="34"/>
          <w:szCs w:val="34"/>
        </w:rPr>
      </w:pPr>
      <w:r w:rsidRPr="00735934">
        <w:rPr>
          <w:rFonts w:ascii="Times New Roman" w:hAnsi="Times New Roman" w:cs="Times New Roman"/>
          <w:b/>
          <w:sz w:val="34"/>
          <w:szCs w:val="34"/>
        </w:rPr>
        <w:t>**Need parent/guardian signature on backside of this page**</w:t>
      </w:r>
    </w:p>
    <w:p w:rsidR="0017759B" w:rsidRDefault="0017759B" w:rsidP="0017759B">
      <w:pPr>
        <w:pStyle w:val="NoSpacing"/>
        <w:rPr>
          <w:rFonts w:ascii="Times New Roman" w:hAnsi="Times New Roman" w:cs="Times New Roman"/>
          <w:b/>
          <w:sz w:val="28"/>
        </w:rPr>
      </w:pPr>
    </w:p>
    <w:p w:rsidR="0017759B" w:rsidRDefault="0017759B" w:rsidP="0017759B">
      <w:pPr>
        <w:pStyle w:val="NoSpacing"/>
        <w:rPr>
          <w:rFonts w:ascii="Times New Roman" w:hAnsi="Times New Roman" w:cs="Times New Roman"/>
          <w:b/>
          <w:sz w:val="28"/>
        </w:rPr>
      </w:pPr>
      <w:r>
        <w:rPr>
          <w:rFonts w:ascii="Times New Roman" w:hAnsi="Times New Roman" w:cs="Times New Roman"/>
          <w:b/>
          <w:sz w:val="28"/>
        </w:rPr>
        <w:lastRenderedPageBreak/>
        <w:t>Release – Assumption Risk</w:t>
      </w:r>
    </w:p>
    <w:p w:rsidR="0017759B" w:rsidRPr="00E24FB5" w:rsidRDefault="0017759B" w:rsidP="0017759B">
      <w:pPr>
        <w:pStyle w:val="NoSpacing"/>
        <w:rPr>
          <w:rFonts w:ascii="Times New Roman" w:hAnsi="Times New Roman" w:cs="Times New Roman"/>
        </w:rPr>
      </w:pPr>
      <w:r w:rsidRPr="00E24FB5">
        <w:rPr>
          <w:rFonts w:ascii="Times New Roman" w:hAnsi="Times New Roman" w:cs="Times New Roman"/>
        </w:rPr>
        <w:t xml:space="preserve">The undersigned, being a parent or guardian responsible for the health and welfare of the above named student who is under the age of 18, understands and agrees to assume the risk of any injury, illness or accident that may occur during the course of the Summer Recreation Program. I/We agree to hold Hayfield School Board, school district employees and agents forever harmless from and against any and all liability, loss, damage, costs, charges, claims, causes of action, recoveries, judgment, penalties, and expense arising from or in connection in any way whatsoever with this program. </w:t>
      </w:r>
    </w:p>
    <w:p w:rsidR="0017759B" w:rsidRDefault="0017759B" w:rsidP="0017759B">
      <w:pPr>
        <w:pStyle w:val="NoSpacing"/>
        <w:rPr>
          <w:rFonts w:ascii="Times New Roman" w:hAnsi="Times New Roman" w:cs="Times New Roman"/>
          <w:sz w:val="24"/>
        </w:rPr>
      </w:pPr>
    </w:p>
    <w:p w:rsidR="0017759B" w:rsidRDefault="0017759B" w:rsidP="0017759B">
      <w:pPr>
        <w:pStyle w:val="NoSpacing"/>
        <w:rPr>
          <w:rFonts w:ascii="Times New Roman" w:hAnsi="Times New Roman" w:cs="Times New Roman"/>
          <w:sz w:val="24"/>
        </w:rPr>
      </w:pPr>
      <w:r>
        <w:rPr>
          <w:rFonts w:ascii="Times New Roman" w:hAnsi="Times New Roman" w:cs="Times New Roman"/>
          <w:sz w:val="24"/>
        </w:rPr>
        <w:t>Parent/Guardian Signature: ______________________________________ Date: ____________</w:t>
      </w:r>
    </w:p>
    <w:p w:rsidR="00492534" w:rsidRDefault="00492534" w:rsidP="0017759B">
      <w:pPr>
        <w:pStyle w:val="NoSpacing"/>
        <w:rPr>
          <w:rFonts w:ascii="Times New Roman" w:hAnsi="Times New Roman" w:cs="Times New Roman"/>
          <w:sz w:val="24"/>
        </w:rPr>
      </w:pPr>
    </w:p>
    <w:p w:rsidR="00492534" w:rsidRDefault="00492534" w:rsidP="0017759B">
      <w:pPr>
        <w:pStyle w:val="NoSpacing"/>
        <w:rPr>
          <w:rFonts w:ascii="Times New Roman" w:hAnsi="Times New Roman" w:cs="Times New Roman"/>
          <w:sz w:val="24"/>
        </w:rPr>
      </w:pPr>
      <w:r>
        <w:rPr>
          <w:rFonts w:ascii="Times New Roman" w:hAnsi="Times New Roman" w:cs="Times New Roman"/>
          <w:sz w:val="24"/>
        </w:rPr>
        <w:t xml:space="preserve">We would also like to take photos and/or videos of the kids to post on Facebook or the website for any Summer Recreation activities. Please sign below to grant permission for your child to be photographed. </w:t>
      </w:r>
    </w:p>
    <w:p w:rsidR="00492534" w:rsidRDefault="00492534" w:rsidP="0017759B">
      <w:pPr>
        <w:pStyle w:val="NoSpacing"/>
        <w:rPr>
          <w:rFonts w:ascii="Times New Roman" w:hAnsi="Times New Roman" w:cs="Times New Roman"/>
          <w:sz w:val="24"/>
        </w:rPr>
      </w:pPr>
    </w:p>
    <w:p w:rsidR="00492534" w:rsidRPr="0017759B" w:rsidRDefault="00492534" w:rsidP="0017759B">
      <w:pPr>
        <w:pStyle w:val="NoSpacing"/>
        <w:rPr>
          <w:sz w:val="24"/>
        </w:rPr>
      </w:pPr>
      <w:r>
        <w:rPr>
          <w:rFonts w:ascii="Times New Roman" w:hAnsi="Times New Roman" w:cs="Times New Roman"/>
          <w:sz w:val="24"/>
        </w:rPr>
        <w:t>Parent/Guardian Signature: ______________________________________ Date: ____________</w:t>
      </w:r>
    </w:p>
    <w:p w:rsidR="0017759B" w:rsidRPr="0017759B" w:rsidRDefault="0017759B" w:rsidP="0017759B">
      <w:pPr>
        <w:pStyle w:val="NoSpacing"/>
        <w:ind w:left="360"/>
        <w:jc w:val="center"/>
        <w:rPr>
          <w:rFonts w:ascii="Times New Roman" w:hAnsi="Times New Roman" w:cs="Times New Roman"/>
          <w:b/>
          <w:sz w:val="28"/>
        </w:rPr>
      </w:pPr>
    </w:p>
    <w:p w:rsidR="0017759B" w:rsidRDefault="0017759B" w:rsidP="00693512">
      <w:pPr>
        <w:pStyle w:val="NoSpacing"/>
        <w:rPr>
          <w:rFonts w:ascii="Times New Roman" w:hAnsi="Times New Roman" w:cs="Times New Roman"/>
          <w:b/>
          <w:sz w:val="24"/>
        </w:rPr>
      </w:pPr>
    </w:p>
    <w:p w:rsidR="00693512" w:rsidRDefault="00693512" w:rsidP="00693512">
      <w:pPr>
        <w:pStyle w:val="NoSpacing"/>
        <w:rPr>
          <w:rFonts w:ascii="Times New Roman" w:hAnsi="Times New Roman" w:cs="Times New Roman"/>
          <w:b/>
          <w:sz w:val="24"/>
        </w:rPr>
      </w:pPr>
      <w:r>
        <w:rPr>
          <w:rFonts w:ascii="Times New Roman" w:hAnsi="Times New Roman" w:cs="Times New Roman"/>
          <w:b/>
          <w:sz w:val="24"/>
        </w:rPr>
        <w:t>For transportation purposes, please specify below if your child needs to be paired with another child, so we can put them on the same teams. If you’re requesting placement with another kid for a reason other than transportati</w:t>
      </w:r>
      <w:r w:rsidR="002F1B87">
        <w:rPr>
          <w:rFonts w:ascii="Times New Roman" w:hAnsi="Times New Roman" w:cs="Times New Roman"/>
          <w:b/>
          <w:sz w:val="24"/>
        </w:rPr>
        <w:t>on, please specify that reason.</w:t>
      </w:r>
    </w:p>
    <w:p w:rsidR="00693512" w:rsidRDefault="00693512" w:rsidP="00693512">
      <w:pPr>
        <w:pStyle w:val="NoSpacing"/>
        <w:rPr>
          <w:rFonts w:ascii="Times New Roman" w:hAnsi="Times New Roman" w:cs="Times New Roman"/>
          <w:b/>
          <w:sz w:val="24"/>
        </w:rPr>
      </w:pPr>
    </w:p>
    <w:p w:rsidR="00693512" w:rsidRPr="00693512" w:rsidRDefault="00693512" w:rsidP="00693512">
      <w:pPr>
        <w:pStyle w:val="NoSpacing"/>
        <w:rPr>
          <w:rFonts w:ascii="Times New Roman" w:hAnsi="Times New Roman" w:cs="Times New Roman"/>
          <w:sz w:val="24"/>
        </w:rPr>
      </w:pPr>
      <w:r w:rsidRPr="00693512">
        <w:rPr>
          <w:rFonts w:ascii="Times New Roman" w:hAnsi="Times New Roman" w:cs="Times New Roman"/>
          <w:sz w:val="24"/>
        </w:rPr>
        <w:t xml:space="preserve">Children’s </w:t>
      </w:r>
      <w:proofErr w:type="gramStart"/>
      <w:r w:rsidRPr="00693512">
        <w:rPr>
          <w:rFonts w:ascii="Times New Roman" w:hAnsi="Times New Roman" w:cs="Times New Roman"/>
          <w:sz w:val="24"/>
        </w:rPr>
        <w:t>names:_</w:t>
      </w:r>
      <w:proofErr w:type="gramEnd"/>
      <w:r w:rsidRPr="00693512">
        <w:rPr>
          <w:rFonts w:ascii="Times New Roman" w:hAnsi="Times New Roman" w:cs="Times New Roman"/>
          <w:sz w:val="24"/>
        </w:rPr>
        <w:t>__________________________________________</w:t>
      </w:r>
      <w:r>
        <w:rPr>
          <w:rFonts w:ascii="Times New Roman" w:hAnsi="Times New Roman" w:cs="Times New Roman"/>
          <w:sz w:val="24"/>
        </w:rPr>
        <w:t>__</w:t>
      </w:r>
      <w:r w:rsidRPr="00693512">
        <w:rPr>
          <w:rFonts w:ascii="Times New Roman" w:hAnsi="Times New Roman" w:cs="Times New Roman"/>
          <w:sz w:val="24"/>
        </w:rPr>
        <w:t xml:space="preserve"> Reason:___________</w:t>
      </w:r>
    </w:p>
    <w:p w:rsidR="0017759B" w:rsidRPr="00B77B3B" w:rsidRDefault="0017759B" w:rsidP="0017759B">
      <w:pPr>
        <w:pStyle w:val="NoSpacing"/>
        <w:ind w:left="360"/>
        <w:rPr>
          <w:b/>
          <w:sz w:val="24"/>
        </w:rPr>
      </w:pPr>
    </w:p>
    <w:sectPr w:rsidR="0017759B" w:rsidRPr="00B77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1037F"/>
    <w:multiLevelType w:val="hybridMultilevel"/>
    <w:tmpl w:val="AF1AF2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153F6C"/>
    <w:multiLevelType w:val="hybridMultilevel"/>
    <w:tmpl w:val="C59C79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A09B0"/>
    <w:multiLevelType w:val="hybridMultilevel"/>
    <w:tmpl w:val="C60C64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58"/>
    <w:rsid w:val="00041555"/>
    <w:rsid w:val="00054325"/>
    <w:rsid w:val="000746CB"/>
    <w:rsid w:val="001461BD"/>
    <w:rsid w:val="00153263"/>
    <w:rsid w:val="0017759B"/>
    <w:rsid w:val="001877E3"/>
    <w:rsid w:val="0026133B"/>
    <w:rsid w:val="002A07EB"/>
    <w:rsid w:val="002E6542"/>
    <w:rsid w:val="002F1B87"/>
    <w:rsid w:val="002F77CA"/>
    <w:rsid w:val="003578E9"/>
    <w:rsid w:val="003C5A97"/>
    <w:rsid w:val="003F6621"/>
    <w:rsid w:val="004405D5"/>
    <w:rsid w:val="0044139E"/>
    <w:rsid w:val="00492534"/>
    <w:rsid w:val="004D0F92"/>
    <w:rsid w:val="004D43D1"/>
    <w:rsid w:val="0050288E"/>
    <w:rsid w:val="005123E5"/>
    <w:rsid w:val="00525580"/>
    <w:rsid w:val="0055353D"/>
    <w:rsid w:val="005672C4"/>
    <w:rsid w:val="00671FF2"/>
    <w:rsid w:val="00693512"/>
    <w:rsid w:val="006F2D56"/>
    <w:rsid w:val="007318AE"/>
    <w:rsid w:val="00735934"/>
    <w:rsid w:val="007B5F5D"/>
    <w:rsid w:val="00853AB6"/>
    <w:rsid w:val="00970E18"/>
    <w:rsid w:val="00AD3206"/>
    <w:rsid w:val="00B52931"/>
    <w:rsid w:val="00B77B3B"/>
    <w:rsid w:val="00B87EC5"/>
    <w:rsid w:val="00BB5B79"/>
    <w:rsid w:val="00C73867"/>
    <w:rsid w:val="00C917DE"/>
    <w:rsid w:val="00CE6DE4"/>
    <w:rsid w:val="00D647F2"/>
    <w:rsid w:val="00D664C0"/>
    <w:rsid w:val="00D7121C"/>
    <w:rsid w:val="00D8688A"/>
    <w:rsid w:val="00D92D1B"/>
    <w:rsid w:val="00DB7527"/>
    <w:rsid w:val="00E047EE"/>
    <w:rsid w:val="00E24FB5"/>
    <w:rsid w:val="00E677D3"/>
    <w:rsid w:val="00EA78A6"/>
    <w:rsid w:val="00EB787B"/>
    <w:rsid w:val="00FA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00C8"/>
  <w15:chartTrackingRefBased/>
  <w15:docId w15:val="{169EFD7B-C9B1-4985-804A-78C0F472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158"/>
    <w:pPr>
      <w:spacing w:after="0" w:line="240" w:lineRule="auto"/>
    </w:pPr>
  </w:style>
  <w:style w:type="character" w:styleId="Hyperlink">
    <w:name w:val="Hyperlink"/>
    <w:basedOn w:val="DefaultParagraphFont"/>
    <w:uiPriority w:val="99"/>
    <w:unhideWhenUsed/>
    <w:rsid w:val="007B5F5D"/>
    <w:rPr>
      <w:color w:val="0563C1" w:themeColor="hyperlink"/>
      <w:u w:val="single"/>
    </w:rPr>
  </w:style>
  <w:style w:type="table" w:styleId="TableGrid">
    <w:name w:val="Table Grid"/>
    <w:basedOn w:val="TableNormal"/>
    <w:uiPriority w:val="39"/>
    <w:rsid w:val="00441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13084</TotalTime>
  <Pages>6</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Wagner</dc:creator>
  <cp:keywords/>
  <dc:description/>
  <cp:lastModifiedBy>Dillon Wagner</cp:lastModifiedBy>
  <cp:revision>28</cp:revision>
  <dcterms:created xsi:type="dcterms:W3CDTF">2018-03-08T23:31:00Z</dcterms:created>
  <dcterms:modified xsi:type="dcterms:W3CDTF">2018-04-07T23:20:00Z</dcterms:modified>
</cp:coreProperties>
</file>